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4590" w14:textId="27826C1F" w:rsidR="00C90442" w:rsidRDefault="00DC2D58">
      <w:pPr>
        <w:pStyle w:val="Heading4"/>
        <w:jc w:val="center"/>
        <w:rPr>
          <w:sz w:val="40"/>
        </w:rPr>
      </w:pPr>
      <w:bookmarkStart w:id="0" w:name="_GoBack"/>
      <w:bookmarkEnd w:id="0"/>
      <w:r>
        <w:rPr>
          <w:sz w:val="40"/>
        </w:rPr>
        <w:t>Honors 100 Gateway: What Kind of Ancestor Do You Want to Be?</w:t>
      </w:r>
    </w:p>
    <w:p w14:paraId="5A9B66E0" w14:textId="0091A397" w:rsidR="00C90442" w:rsidRDefault="002A34E7">
      <w:pPr>
        <w:jc w:val="center"/>
        <w:rPr>
          <w:b/>
          <w:sz w:val="28"/>
          <w:szCs w:val="28"/>
        </w:rPr>
      </w:pPr>
      <w:r>
        <w:rPr>
          <w:b/>
          <w:sz w:val="28"/>
          <w:szCs w:val="28"/>
        </w:rPr>
        <w:t xml:space="preserve">Western </w:t>
      </w:r>
      <w:r w:rsidR="00C90442">
        <w:rPr>
          <w:b/>
          <w:sz w:val="28"/>
          <w:szCs w:val="28"/>
        </w:rPr>
        <w:t>Col</w:t>
      </w:r>
      <w:r w:rsidR="00BD5603">
        <w:rPr>
          <w:b/>
          <w:sz w:val="28"/>
          <w:szCs w:val="28"/>
        </w:rPr>
        <w:t>orado University</w:t>
      </w:r>
    </w:p>
    <w:p w14:paraId="16C676BF" w14:textId="1FC5355D" w:rsidR="00C90442" w:rsidRDefault="002A34E7">
      <w:pPr>
        <w:jc w:val="center"/>
        <w:rPr>
          <w:b/>
          <w:sz w:val="28"/>
        </w:rPr>
      </w:pPr>
      <w:r>
        <w:rPr>
          <w:b/>
          <w:sz w:val="28"/>
        </w:rPr>
        <w:t>Spring 20</w:t>
      </w:r>
      <w:r w:rsidR="00DC2D58">
        <w:rPr>
          <w:b/>
          <w:sz w:val="28"/>
        </w:rPr>
        <w:t>22</w:t>
      </w:r>
    </w:p>
    <w:p w14:paraId="56C628EB" w14:textId="3483A8A3" w:rsidR="00C90442" w:rsidRDefault="00C90442">
      <w:pPr>
        <w:jc w:val="center"/>
        <w:rPr>
          <w:b/>
          <w:sz w:val="28"/>
        </w:rPr>
      </w:pPr>
      <w:r w:rsidRPr="00600A9E">
        <w:rPr>
          <w:b/>
          <w:sz w:val="28"/>
        </w:rPr>
        <w:t xml:space="preserve">T/Th </w:t>
      </w:r>
      <w:r w:rsidR="00DC2D58">
        <w:rPr>
          <w:b/>
          <w:sz w:val="28"/>
        </w:rPr>
        <w:t>9:30-10:45</w:t>
      </w:r>
    </w:p>
    <w:p w14:paraId="39E9423E" w14:textId="56628D87" w:rsidR="00DC2D58" w:rsidRPr="00600A9E" w:rsidRDefault="00DC2D58">
      <w:pPr>
        <w:jc w:val="center"/>
        <w:rPr>
          <w:b/>
          <w:sz w:val="28"/>
        </w:rPr>
      </w:pPr>
      <w:r>
        <w:rPr>
          <w:b/>
          <w:sz w:val="28"/>
        </w:rPr>
        <w:t>Taylor 104</w:t>
      </w:r>
    </w:p>
    <w:p w14:paraId="663F3AFB" w14:textId="77777777" w:rsidR="00C90442" w:rsidRDefault="00C90442"/>
    <w:p w14:paraId="22C6A26D" w14:textId="50636BB3" w:rsidR="00C90442" w:rsidRPr="00A94669" w:rsidRDefault="00254B54">
      <w:pPr>
        <w:rPr>
          <w:sz w:val="22"/>
          <w:szCs w:val="22"/>
        </w:rPr>
      </w:pPr>
      <w:r>
        <w:rPr>
          <w:sz w:val="22"/>
          <w:szCs w:val="22"/>
        </w:rPr>
        <w:t xml:space="preserve">Dr. </w:t>
      </w:r>
      <w:r w:rsidR="00C90442" w:rsidRPr="00A94669">
        <w:rPr>
          <w:sz w:val="22"/>
          <w:szCs w:val="22"/>
        </w:rPr>
        <w:t>Hausdoerffer</w:t>
      </w:r>
    </w:p>
    <w:p w14:paraId="3951F103" w14:textId="77777777" w:rsidR="00C90442" w:rsidRPr="00A94669" w:rsidRDefault="00C90442">
      <w:pPr>
        <w:rPr>
          <w:b/>
          <w:sz w:val="22"/>
          <w:szCs w:val="22"/>
        </w:rPr>
      </w:pPr>
      <w:r w:rsidRPr="00A94669">
        <w:rPr>
          <w:sz w:val="22"/>
          <w:szCs w:val="22"/>
        </w:rPr>
        <w:t>Offic</w:t>
      </w:r>
      <w:r w:rsidR="00031AD0">
        <w:rPr>
          <w:sz w:val="22"/>
          <w:szCs w:val="22"/>
        </w:rPr>
        <w:t xml:space="preserve">e Hours: T/Th </w:t>
      </w:r>
      <w:r w:rsidR="002A34E7">
        <w:rPr>
          <w:sz w:val="22"/>
          <w:szCs w:val="22"/>
        </w:rPr>
        <w:t xml:space="preserve">11:00-12:30 </w:t>
      </w:r>
      <w:r w:rsidR="002A34E7">
        <w:rPr>
          <w:i/>
          <w:sz w:val="22"/>
          <w:szCs w:val="22"/>
        </w:rPr>
        <w:t>or b</w:t>
      </w:r>
      <w:r w:rsidRPr="00A94669">
        <w:rPr>
          <w:i/>
          <w:sz w:val="22"/>
          <w:szCs w:val="22"/>
        </w:rPr>
        <w:t>y appointment</w:t>
      </w:r>
    </w:p>
    <w:p w14:paraId="1797C986" w14:textId="52425319" w:rsidR="00C90442" w:rsidRDefault="00C90442">
      <w:pPr>
        <w:rPr>
          <w:sz w:val="22"/>
          <w:szCs w:val="22"/>
        </w:rPr>
      </w:pPr>
      <w:r w:rsidRPr="00A94669">
        <w:rPr>
          <w:sz w:val="22"/>
          <w:szCs w:val="22"/>
        </w:rPr>
        <w:t xml:space="preserve">Office: </w:t>
      </w:r>
      <w:r w:rsidR="00DC2D58">
        <w:rPr>
          <w:sz w:val="22"/>
          <w:szCs w:val="22"/>
        </w:rPr>
        <w:t>Kelley 142</w:t>
      </w:r>
    </w:p>
    <w:p w14:paraId="608099A6" w14:textId="77777777" w:rsidR="00C35C55" w:rsidRPr="00BE5E9E" w:rsidRDefault="00C35C55" w:rsidP="00C35C55">
      <w:r w:rsidRPr="00BE5E9E">
        <w:t>Zoom: https://western.zoom.us/j/5859216251</w:t>
      </w:r>
    </w:p>
    <w:p w14:paraId="6048C8AF" w14:textId="77777777" w:rsidR="00C90442" w:rsidRPr="00A94669" w:rsidRDefault="006B3C9A">
      <w:pPr>
        <w:rPr>
          <w:sz w:val="22"/>
          <w:szCs w:val="22"/>
        </w:rPr>
      </w:pPr>
      <w:hyperlink r:id="rId7" w:history="1">
        <w:r w:rsidR="00C90442" w:rsidRPr="00A94669">
          <w:rPr>
            <w:rStyle w:val="Hyperlink"/>
            <w:sz w:val="22"/>
            <w:szCs w:val="22"/>
          </w:rPr>
          <w:t>jhausdoerffer@western.edu</w:t>
        </w:r>
      </w:hyperlink>
    </w:p>
    <w:p w14:paraId="6347D0D7" w14:textId="77777777" w:rsidR="00C90442" w:rsidRDefault="00C90442">
      <w:r>
        <w:tab/>
      </w:r>
      <w:r>
        <w:tab/>
      </w:r>
      <w:r>
        <w:tab/>
      </w:r>
      <w:r>
        <w:tab/>
      </w:r>
    </w:p>
    <w:p w14:paraId="5523BE31" w14:textId="77777777" w:rsidR="00C90442" w:rsidRDefault="00C90442">
      <w:pPr>
        <w:pStyle w:val="Heading2"/>
      </w:pPr>
      <w:r>
        <w:t>Course Description</w:t>
      </w:r>
    </w:p>
    <w:p w14:paraId="6CF5BB90" w14:textId="27AE4061" w:rsidR="00E07182" w:rsidRDefault="00C34CFC">
      <w:pPr>
        <w:rPr>
          <w:sz w:val="22"/>
          <w:szCs w:val="22"/>
        </w:rPr>
      </w:pPr>
      <w:r>
        <w:rPr>
          <w:sz w:val="22"/>
          <w:szCs w:val="22"/>
        </w:rPr>
        <w:t>What kind of ancestor do you want to be? Who are you</w:t>
      </w:r>
      <w:r w:rsidR="003E36A2">
        <w:rPr>
          <w:sz w:val="22"/>
          <w:szCs w:val="22"/>
        </w:rPr>
        <w:t>r</w:t>
      </w:r>
      <w:r>
        <w:rPr>
          <w:sz w:val="22"/>
          <w:szCs w:val="22"/>
        </w:rPr>
        <w:t xml:space="preserve"> ancestors, whether alive or passed on, whether blood-related or not, </w:t>
      </w:r>
      <w:r w:rsidR="003E36A2">
        <w:rPr>
          <w:sz w:val="22"/>
          <w:szCs w:val="22"/>
        </w:rPr>
        <w:t xml:space="preserve">whether you have met them or not, whether younger or older, </w:t>
      </w:r>
      <w:r>
        <w:rPr>
          <w:sz w:val="22"/>
          <w:szCs w:val="22"/>
        </w:rPr>
        <w:t xml:space="preserve">whether </w:t>
      </w:r>
      <w:r w:rsidR="00E07182">
        <w:rPr>
          <w:sz w:val="22"/>
          <w:szCs w:val="22"/>
        </w:rPr>
        <w:t xml:space="preserve">human or more-than-human, whether biotic or abiotic? Which </w:t>
      </w:r>
      <w:r w:rsidR="00EC7E6B">
        <w:rPr>
          <w:sz w:val="22"/>
          <w:szCs w:val="22"/>
        </w:rPr>
        <w:t>habits or values</w:t>
      </w:r>
      <w:r w:rsidR="00E07182">
        <w:rPr>
          <w:sz w:val="22"/>
          <w:szCs w:val="22"/>
        </w:rPr>
        <w:t xml:space="preserve"> of those ancestors do you want to </w:t>
      </w:r>
      <w:r w:rsidR="00EC7E6B">
        <w:rPr>
          <w:sz w:val="22"/>
          <w:szCs w:val="22"/>
        </w:rPr>
        <w:t>perpetuate</w:t>
      </w:r>
      <w:r w:rsidR="00E07182">
        <w:rPr>
          <w:sz w:val="22"/>
          <w:szCs w:val="22"/>
        </w:rPr>
        <w:t xml:space="preserve">? Which aspects do you want to reject, </w:t>
      </w:r>
      <w:r w:rsidR="003E36A2">
        <w:rPr>
          <w:sz w:val="22"/>
          <w:szCs w:val="22"/>
        </w:rPr>
        <w:t xml:space="preserve">revolutionize, </w:t>
      </w:r>
      <w:r w:rsidR="00E07182">
        <w:rPr>
          <w:sz w:val="22"/>
          <w:szCs w:val="22"/>
        </w:rPr>
        <w:t>improve upon, transcend? How do you want to impact future beings and communities, existing beyond your time on this planet, as a</w:t>
      </w:r>
      <w:r w:rsidR="003E36A2">
        <w:rPr>
          <w:sz w:val="22"/>
          <w:szCs w:val="22"/>
        </w:rPr>
        <w:t xml:space="preserve"> future</w:t>
      </w:r>
      <w:r w:rsidR="00E07182">
        <w:rPr>
          <w:sz w:val="22"/>
          <w:szCs w:val="22"/>
        </w:rPr>
        <w:t xml:space="preserve"> ancestor? How are you </w:t>
      </w:r>
      <w:r w:rsidR="00E07182">
        <w:rPr>
          <w:i/>
          <w:sz w:val="22"/>
          <w:szCs w:val="22"/>
        </w:rPr>
        <w:t>already</w:t>
      </w:r>
      <w:r w:rsidR="00E07182">
        <w:rPr>
          <w:sz w:val="22"/>
          <w:szCs w:val="22"/>
        </w:rPr>
        <w:t xml:space="preserve"> an ancestor? These are the </w:t>
      </w:r>
      <w:r w:rsidR="00F612DA">
        <w:rPr>
          <w:sz w:val="22"/>
          <w:szCs w:val="22"/>
        </w:rPr>
        <w:t xml:space="preserve">core </w:t>
      </w:r>
      <w:r w:rsidR="00E07182">
        <w:rPr>
          <w:sz w:val="22"/>
          <w:szCs w:val="22"/>
        </w:rPr>
        <w:t>questions of Honors 100 Gateway: What Kind of Ancestor Do You Want to Be?</w:t>
      </w:r>
    </w:p>
    <w:p w14:paraId="11406366" w14:textId="77777777" w:rsidR="00E07182" w:rsidRDefault="00E07182">
      <w:pPr>
        <w:rPr>
          <w:i/>
          <w:sz w:val="22"/>
          <w:szCs w:val="22"/>
        </w:rPr>
      </w:pPr>
    </w:p>
    <w:p w14:paraId="538CB32D" w14:textId="77777777" w:rsidR="00350F6B" w:rsidRDefault="00350F6B">
      <w:pPr>
        <w:rPr>
          <w:sz w:val="22"/>
          <w:szCs w:val="22"/>
        </w:rPr>
      </w:pPr>
      <w:r>
        <w:rPr>
          <w:sz w:val="22"/>
          <w:szCs w:val="22"/>
        </w:rPr>
        <w:t>As this ancestor question is as big as ethical questions get, this</w:t>
      </w:r>
      <w:r w:rsidR="00DC2D58">
        <w:rPr>
          <w:sz w:val="22"/>
          <w:szCs w:val="22"/>
        </w:rPr>
        <w:t xml:space="preserve"> course will interact with </w:t>
      </w:r>
      <w:r w:rsidR="00E07182">
        <w:rPr>
          <w:sz w:val="22"/>
          <w:szCs w:val="22"/>
        </w:rPr>
        <w:t xml:space="preserve">multidisciplinary and </w:t>
      </w:r>
      <w:r w:rsidR="00DC2D58">
        <w:rPr>
          <w:sz w:val="22"/>
          <w:szCs w:val="22"/>
        </w:rPr>
        <w:t xml:space="preserve">multicultural </w:t>
      </w:r>
      <w:r w:rsidR="00E07182">
        <w:rPr>
          <w:sz w:val="22"/>
          <w:szCs w:val="22"/>
        </w:rPr>
        <w:t>ways of knowing</w:t>
      </w:r>
      <w:r w:rsidR="00DC2D58">
        <w:rPr>
          <w:sz w:val="22"/>
          <w:szCs w:val="22"/>
        </w:rPr>
        <w:t xml:space="preserve"> </w:t>
      </w:r>
      <w:r w:rsidR="00E07182">
        <w:rPr>
          <w:sz w:val="22"/>
          <w:szCs w:val="22"/>
        </w:rPr>
        <w:t xml:space="preserve">in </w:t>
      </w:r>
      <w:r w:rsidR="00DC2D58">
        <w:rPr>
          <w:sz w:val="22"/>
          <w:szCs w:val="22"/>
        </w:rPr>
        <w:t>wrestl</w:t>
      </w:r>
      <w:r w:rsidR="00E07182">
        <w:rPr>
          <w:sz w:val="22"/>
          <w:szCs w:val="22"/>
        </w:rPr>
        <w:t>ing</w:t>
      </w:r>
      <w:r w:rsidR="00DC2D58">
        <w:rPr>
          <w:sz w:val="22"/>
          <w:szCs w:val="22"/>
        </w:rPr>
        <w:t xml:space="preserve"> with the challenges and opportunities of multigenerational ethics</w:t>
      </w:r>
      <w:r w:rsidR="00C34CFC">
        <w:rPr>
          <w:sz w:val="22"/>
          <w:szCs w:val="22"/>
        </w:rPr>
        <w:t xml:space="preserve">. The question “what kind of ancestor do you want to be?” will provide the personalized framework </w:t>
      </w:r>
      <w:r w:rsidR="00F612DA">
        <w:rPr>
          <w:sz w:val="22"/>
          <w:szCs w:val="22"/>
        </w:rPr>
        <w:t xml:space="preserve">(and existential journey) </w:t>
      </w:r>
      <w:r w:rsidR="00C34CFC">
        <w:rPr>
          <w:sz w:val="22"/>
          <w:szCs w:val="22"/>
        </w:rPr>
        <w:t>through which each student brings meaning to the academic field of ethics. Thus, the course will ask each student both to understand diverse attempts to answer this question and to try to answer the question</w:t>
      </w:r>
      <w:r>
        <w:rPr>
          <w:sz w:val="22"/>
          <w:szCs w:val="22"/>
        </w:rPr>
        <w:t xml:space="preserve"> themselves</w:t>
      </w:r>
      <w:r w:rsidR="00C34CFC">
        <w:rPr>
          <w:sz w:val="22"/>
          <w:szCs w:val="22"/>
        </w:rPr>
        <w:t xml:space="preserve">, with each student’s answer providing a “north star” to inspire and guide the major decisions of their lives ahead. </w:t>
      </w:r>
    </w:p>
    <w:p w14:paraId="63D9FE25" w14:textId="77777777" w:rsidR="00350F6B" w:rsidRDefault="00350F6B">
      <w:pPr>
        <w:rPr>
          <w:sz w:val="22"/>
          <w:szCs w:val="22"/>
        </w:rPr>
      </w:pPr>
    </w:p>
    <w:p w14:paraId="5EB4BB2E" w14:textId="57C2B657" w:rsidR="00E07182" w:rsidRDefault="00E07182">
      <w:pPr>
        <w:rPr>
          <w:sz w:val="22"/>
          <w:szCs w:val="22"/>
        </w:rPr>
      </w:pPr>
      <w:r>
        <w:rPr>
          <w:sz w:val="22"/>
          <w:szCs w:val="22"/>
        </w:rPr>
        <w:t>As your professor, I dearly hope that the work you produce out of this course will be something you can look back on, throughout college and beyond, as values-based guidance (from you, to you) for the road ahead.</w:t>
      </w:r>
    </w:p>
    <w:p w14:paraId="303837B9" w14:textId="77777777" w:rsidR="00E07182" w:rsidRDefault="00E07182">
      <w:pPr>
        <w:rPr>
          <w:sz w:val="22"/>
          <w:szCs w:val="22"/>
        </w:rPr>
      </w:pPr>
    </w:p>
    <w:p w14:paraId="5FEFA6FC" w14:textId="5A541A1E" w:rsidR="00E07182" w:rsidRDefault="00C34CFC">
      <w:pPr>
        <w:rPr>
          <w:sz w:val="22"/>
          <w:szCs w:val="22"/>
        </w:rPr>
      </w:pPr>
      <w:r>
        <w:rPr>
          <w:sz w:val="22"/>
          <w:szCs w:val="22"/>
        </w:rPr>
        <w:t xml:space="preserve">Even though the </w:t>
      </w:r>
      <w:r w:rsidR="00F612DA">
        <w:rPr>
          <w:sz w:val="22"/>
          <w:szCs w:val="22"/>
        </w:rPr>
        <w:t xml:space="preserve">ancestor </w:t>
      </w:r>
      <w:r>
        <w:rPr>
          <w:sz w:val="22"/>
          <w:szCs w:val="22"/>
        </w:rPr>
        <w:t xml:space="preserve">question emerges from indigenous oral traditions, particularly from the Anishinaabe people of Minnesota, it calls everyone to consider the extent of responsibility they carry for themselves, their family, diverse human communities, and the ecosystems, regions, and planetary systems that sustain them. </w:t>
      </w:r>
    </w:p>
    <w:p w14:paraId="1C4FF1F2" w14:textId="77777777" w:rsidR="00E07182" w:rsidRDefault="00E07182">
      <w:pPr>
        <w:rPr>
          <w:sz w:val="22"/>
          <w:szCs w:val="22"/>
        </w:rPr>
      </w:pPr>
    </w:p>
    <w:p w14:paraId="1A71DD01" w14:textId="73CAF319" w:rsidR="00C90442" w:rsidRDefault="00C34CFC">
      <w:pPr>
        <w:rPr>
          <w:sz w:val="22"/>
          <w:szCs w:val="22"/>
        </w:rPr>
      </w:pPr>
      <w:r>
        <w:rPr>
          <w:sz w:val="22"/>
          <w:szCs w:val="22"/>
        </w:rPr>
        <w:t xml:space="preserve">Of course, great questions like this </w:t>
      </w:r>
      <w:r w:rsidR="00350F6B">
        <w:rPr>
          <w:sz w:val="22"/>
          <w:szCs w:val="22"/>
        </w:rPr>
        <w:t>lack</w:t>
      </w:r>
      <w:r>
        <w:rPr>
          <w:sz w:val="22"/>
          <w:szCs w:val="22"/>
        </w:rPr>
        <w:t xml:space="preserve"> perfect answers. Perhaps the best we will do is find a more personalized version of the question—tied to where and who we each are—to </w:t>
      </w:r>
      <w:r w:rsidR="00F612DA">
        <w:rPr>
          <w:sz w:val="22"/>
          <w:szCs w:val="22"/>
        </w:rPr>
        <w:t>awaken</w:t>
      </w:r>
      <w:r>
        <w:rPr>
          <w:sz w:val="22"/>
          <w:szCs w:val="22"/>
        </w:rPr>
        <w:t xml:space="preserve"> </w:t>
      </w:r>
      <w:r w:rsidR="00E07182">
        <w:rPr>
          <w:sz w:val="22"/>
          <w:szCs w:val="22"/>
        </w:rPr>
        <w:t>our</w:t>
      </w:r>
      <w:r>
        <w:rPr>
          <w:sz w:val="22"/>
          <w:szCs w:val="22"/>
        </w:rPr>
        <w:t xml:space="preserve"> social and ecological responsibility</w:t>
      </w:r>
      <w:r w:rsidR="00F612DA">
        <w:rPr>
          <w:sz w:val="22"/>
          <w:szCs w:val="22"/>
        </w:rPr>
        <w:t xml:space="preserve">. Thus, more than a course with hard-and-fast content, answers, and exams, please consider this a sixteen-week-long “educated conversation” with the professor simply serving as </w:t>
      </w:r>
      <w:r w:rsidR="00350F6B">
        <w:rPr>
          <w:sz w:val="22"/>
          <w:szCs w:val="22"/>
        </w:rPr>
        <w:t>“</w:t>
      </w:r>
      <w:r w:rsidR="00F612DA">
        <w:rPr>
          <w:sz w:val="22"/>
          <w:szCs w:val="22"/>
        </w:rPr>
        <w:t>head learner</w:t>
      </w:r>
      <w:r w:rsidR="00350F6B">
        <w:rPr>
          <w:sz w:val="22"/>
          <w:szCs w:val="22"/>
        </w:rPr>
        <w:t>”</w:t>
      </w:r>
      <w:r w:rsidR="00F612DA">
        <w:rPr>
          <w:sz w:val="22"/>
          <w:szCs w:val="22"/>
        </w:rPr>
        <w:t xml:space="preserve"> and the students, readings, and experiential research we embark on as our </w:t>
      </w:r>
      <w:r w:rsidR="00350F6B">
        <w:rPr>
          <w:sz w:val="22"/>
          <w:szCs w:val="22"/>
        </w:rPr>
        <w:t>“</w:t>
      </w:r>
      <w:r w:rsidR="00F612DA">
        <w:rPr>
          <w:sz w:val="22"/>
          <w:szCs w:val="22"/>
        </w:rPr>
        <w:t>teachers</w:t>
      </w:r>
      <w:r w:rsidR="00350F6B">
        <w:rPr>
          <w:sz w:val="22"/>
          <w:szCs w:val="22"/>
        </w:rPr>
        <w:t>”</w:t>
      </w:r>
      <w:r w:rsidR="00F612DA">
        <w:rPr>
          <w:sz w:val="22"/>
          <w:szCs w:val="22"/>
        </w:rPr>
        <w:t xml:space="preserve"> helping us struggle with such a compelling question.</w:t>
      </w:r>
      <w:r>
        <w:rPr>
          <w:sz w:val="22"/>
          <w:szCs w:val="22"/>
        </w:rPr>
        <w:t xml:space="preserve"> </w:t>
      </w:r>
    </w:p>
    <w:p w14:paraId="76577FAD" w14:textId="77777777" w:rsidR="00F612DA" w:rsidRPr="00DC2D58" w:rsidRDefault="00F612DA">
      <w:pPr>
        <w:rPr>
          <w:sz w:val="22"/>
          <w:szCs w:val="22"/>
        </w:rPr>
      </w:pPr>
    </w:p>
    <w:p w14:paraId="1D381C8C" w14:textId="77777777" w:rsidR="00C90442" w:rsidRDefault="00C90442">
      <w:pPr>
        <w:pStyle w:val="Heading2"/>
      </w:pPr>
      <w:r>
        <w:lastRenderedPageBreak/>
        <w:t>Required Texts</w:t>
      </w:r>
    </w:p>
    <w:p w14:paraId="79A890C4" w14:textId="479E157F" w:rsidR="00A35391" w:rsidRDefault="00E07182">
      <w:pPr>
        <w:numPr>
          <w:ilvl w:val="0"/>
          <w:numId w:val="17"/>
        </w:numPr>
        <w:rPr>
          <w:sz w:val="20"/>
          <w:szCs w:val="20"/>
        </w:rPr>
      </w:pPr>
      <w:r>
        <w:rPr>
          <w:sz w:val="20"/>
          <w:szCs w:val="20"/>
        </w:rPr>
        <w:t xml:space="preserve">Hausdoerffer, et. al </w:t>
      </w:r>
      <w:r>
        <w:rPr>
          <w:i/>
          <w:sz w:val="20"/>
          <w:szCs w:val="20"/>
        </w:rPr>
        <w:t xml:space="preserve">What Kind of Ancestor Do You Want to Be? </w:t>
      </w:r>
      <w:r>
        <w:rPr>
          <w:sz w:val="20"/>
          <w:szCs w:val="20"/>
        </w:rPr>
        <w:t>(Chicago, 2020)</w:t>
      </w:r>
    </w:p>
    <w:p w14:paraId="768E7B8A" w14:textId="77777777" w:rsidR="00AA5E5F" w:rsidRPr="00AD2E85" w:rsidRDefault="00AA5E5F" w:rsidP="00AA5E5F">
      <w:pPr>
        <w:pBdr>
          <w:top w:val="single" w:sz="12" w:space="0" w:color="auto"/>
          <w:bottom w:val="single" w:sz="12" w:space="1" w:color="auto"/>
        </w:pBdr>
        <w:rPr>
          <w:b/>
          <w:color w:val="000000"/>
          <w:sz w:val="22"/>
          <w:szCs w:val="22"/>
        </w:rPr>
      </w:pPr>
      <w:r w:rsidRPr="00AD2E85">
        <w:rPr>
          <w:b/>
          <w:color w:val="000000"/>
          <w:sz w:val="22"/>
          <w:szCs w:val="22"/>
        </w:rPr>
        <w:t>REASONABLE ACCOMMODATIONS are available for students who have a documented disability. Please notify me during the first week of class of any accommodations needed for this course. Late notification may cause the requested accommodations to be unavailable. All accommodations must be approved through Learning Assistance Center, 943-7056. https://www.western.edu/academic-resource-center/disability-services</w:t>
      </w:r>
    </w:p>
    <w:p w14:paraId="09F03D6E" w14:textId="77777777" w:rsidR="00AA5E5F" w:rsidRDefault="00AA5E5F" w:rsidP="003160D7">
      <w:pPr>
        <w:ind w:left="720"/>
        <w:rPr>
          <w:sz w:val="20"/>
          <w:szCs w:val="20"/>
        </w:rPr>
      </w:pPr>
    </w:p>
    <w:p w14:paraId="277E25FC" w14:textId="77777777" w:rsidR="00C90442" w:rsidRDefault="00C90442" w:rsidP="00C90442">
      <w:pPr>
        <w:ind w:left="720"/>
        <w:rPr>
          <w:i/>
          <w:sz w:val="20"/>
          <w:szCs w:val="20"/>
        </w:rPr>
      </w:pPr>
    </w:p>
    <w:p w14:paraId="46DF72EE" w14:textId="77777777" w:rsidR="00C90442" w:rsidRDefault="00C90442" w:rsidP="005F0B8F">
      <w:pPr>
        <w:rPr>
          <w:b/>
        </w:rPr>
      </w:pPr>
      <w:r>
        <w:rPr>
          <w:b/>
        </w:rPr>
        <w:t xml:space="preserve"> Important Course-Facts:</w:t>
      </w:r>
    </w:p>
    <w:p w14:paraId="71FA0009" w14:textId="3D741665" w:rsidR="007D65B4" w:rsidRPr="00AD2E85" w:rsidRDefault="00C90442" w:rsidP="007D65B4">
      <w:pPr>
        <w:numPr>
          <w:ilvl w:val="1"/>
          <w:numId w:val="9"/>
        </w:numPr>
        <w:rPr>
          <w:sz w:val="22"/>
          <w:szCs w:val="22"/>
        </w:rPr>
      </w:pPr>
      <w:r w:rsidRPr="00AD2E85">
        <w:rPr>
          <w:b/>
          <w:bCs/>
          <w:sz w:val="22"/>
          <w:szCs w:val="22"/>
        </w:rPr>
        <w:t>PLAGIARISM</w:t>
      </w:r>
      <w:r w:rsidRPr="00AD2E85">
        <w:rPr>
          <w:bCs/>
          <w:sz w:val="22"/>
          <w:szCs w:val="22"/>
        </w:rPr>
        <w:t xml:space="preserve"> involves submitting as one’s own words and/or ideas the work of others without proper and customary acknowledgement of one’s sources.  The penalty for violations of academic honesty is FAILURE IN THE COURSE.  When in doubt: ASK!  You are responsible for the consequences if you do not ask.</w:t>
      </w:r>
    </w:p>
    <w:p w14:paraId="298C04DF" w14:textId="37324B57" w:rsidR="007D65B4" w:rsidRPr="00AD2E85" w:rsidRDefault="005F0B8F" w:rsidP="007D65B4">
      <w:pPr>
        <w:numPr>
          <w:ilvl w:val="1"/>
          <w:numId w:val="9"/>
        </w:numPr>
        <w:rPr>
          <w:sz w:val="22"/>
          <w:szCs w:val="22"/>
        </w:rPr>
      </w:pPr>
      <w:r w:rsidRPr="00AD2E85">
        <w:rPr>
          <w:b/>
          <w:sz w:val="22"/>
          <w:szCs w:val="22"/>
        </w:rPr>
        <w:t>Multiple Submissions</w:t>
      </w:r>
      <w:r w:rsidRPr="00AD2E85">
        <w:rPr>
          <w:sz w:val="22"/>
          <w:szCs w:val="22"/>
        </w:rPr>
        <w:t xml:space="preserve"> is also a </w:t>
      </w:r>
      <w:r w:rsidR="007D65B4" w:rsidRPr="00AD2E85">
        <w:rPr>
          <w:sz w:val="22"/>
          <w:szCs w:val="22"/>
        </w:rPr>
        <w:t>violation of academic honesty</w:t>
      </w:r>
      <w:r w:rsidRPr="00AD2E85">
        <w:rPr>
          <w:sz w:val="22"/>
          <w:szCs w:val="22"/>
        </w:rPr>
        <w:t>. Submitting</w:t>
      </w:r>
      <w:r w:rsidR="007D65B4" w:rsidRPr="00AD2E85">
        <w:rPr>
          <w:sz w:val="22"/>
          <w:szCs w:val="22"/>
        </w:rPr>
        <w:t xml:space="preserve"> substantial portions of the same work for credit more than once without the explicit consent of the instructor(s) to whom the material is submitted for additional credit. </w:t>
      </w:r>
    </w:p>
    <w:p w14:paraId="58A32063" w14:textId="52AEACD7" w:rsidR="00C90442" w:rsidRPr="00AD2E85" w:rsidRDefault="00C90442">
      <w:pPr>
        <w:numPr>
          <w:ilvl w:val="1"/>
          <w:numId w:val="9"/>
        </w:numPr>
        <w:rPr>
          <w:sz w:val="22"/>
          <w:szCs w:val="22"/>
        </w:rPr>
      </w:pPr>
      <w:r w:rsidRPr="00AD2E85">
        <w:rPr>
          <w:b/>
          <w:sz w:val="22"/>
          <w:szCs w:val="22"/>
        </w:rPr>
        <w:t>Attendance policy</w:t>
      </w:r>
      <w:r w:rsidRPr="00AD2E85">
        <w:rPr>
          <w:sz w:val="22"/>
          <w:szCs w:val="22"/>
        </w:rPr>
        <w:t xml:space="preserve">: </w:t>
      </w:r>
      <w:r w:rsidR="00E07182">
        <w:rPr>
          <w:sz w:val="22"/>
          <w:szCs w:val="22"/>
        </w:rPr>
        <w:t>A</w:t>
      </w:r>
      <w:r w:rsidRPr="00AD2E85">
        <w:rPr>
          <w:sz w:val="22"/>
          <w:szCs w:val="22"/>
        </w:rPr>
        <w:t xml:space="preserve">ny student missing beyond </w:t>
      </w:r>
      <w:r w:rsidRPr="00AD2E85">
        <w:rPr>
          <w:b/>
          <w:sz w:val="22"/>
          <w:szCs w:val="22"/>
        </w:rPr>
        <w:t>TWO classes</w:t>
      </w:r>
      <w:r w:rsidRPr="00AD2E85">
        <w:rPr>
          <w:sz w:val="22"/>
          <w:szCs w:val="22"/>
        </w:rPr>
        <w:t xml:space="preserve"> will lose </w:t>
      </w:r>
      <w:r w:rsidRPr="00AD2E85">
        <w:rPr>
          <w:b/>
          <w:sz w:val="22"/>
          <w:szCs w:val="22"/>
        </w:rPr>
        <w:t>five points</w:t>
      </w:r>
      <w:r w:rsidRPr="00AD2E85">
        <w:rPr>
          <w:sz w:val="22"/>
          <w:szCs w:val="22"/>
        </w:rPr>
        <w:t xml:space="preserve"> from his or her final grade PER ABSENCE.  Only a documented emergency, confirmed through the Student Affairs/Dean of Students Office (x2090), counts as an excused absence (beyond your two “freebies”).</w:t>
      </w:r>
    </w:p>
    <w:p w14:paraId="051E58CD" w14:textId="77777777" w:rsidR="00C90442" w:rsidRPr="00AD2E85" w:rsidRDefault="00C90442">
      <w:pPr>
        <w:numPr>
          <w:ilvl w:val="1"/>
          <w:numId w:val="9"/>
        </w:numPr>
        <w:rPr>
          <w:sz w:val="22"/>
          <w:szCs w:val="22"/>
        </w:rPr>
      </w:pPr>
      <w:r w:rsidRPr="00AD2E85">
        <w:rPr>
          <w:b/>
          <w:sz w:val="22"/>
          <w:szCs w:val="22"/>
        </w:rPr>
        <w:t xml:space="preserve">Late policy: </w:t>
      </w:r>
      <w:r w:rsidRPr="00AD2E85">
        <w:rPr>
          <w:sz w:val="22"/>
          <w:szCs w:val="22"/>
        </w:rPr>
        <w:t>Assignments and papers are due at the BEGINNING of the indicated due date.  Any paper handed in after the BEGINNING of the class day on which it is due will lose one grade per day.  No late Finals will be accepted.</w:t>
      </w:r>
    </w:p>
    <w:p w14:paraId="784153FC" w14:textId="77777777" w:rsidR="00C90442" w:rsidRPr="00AD2E85" w:rsidRDefault="00C90442">
      <w:pPr>
        <w:numPr>
          <w:ilvl w:val="1"/>
          <w:numId w:val="9"/>
        </w:numPr>
        <w:rPr>
          <w:sz w:val="22"/>
          <w:szCs w:val="22"/>
        </w:rPr>
      </w:pPr>
      <w:r w:rsidRPr="00AD2E85">
        <w:rPr>
          <w:sz w:val="22"/>
          <w:szCs w:val="22"/>
        </w:rPr>
        <w:t xml:space="preserve">I take the idea of a </w:t>
      </w:r>
      <w:r w:rsidRPr="00AD2E85">
        <w:rPr>
          <w:b/>
          <w:bCs/>
          <w:sz w:val="22"/>
          <w:szCs w:val="22"/>
        </w:rPr>
        <w:t>respectful, yet critical, learning environment</w:t>
      </w:r>
      <w:r w:rsidRPr="00AD2E85">
        <w:rPr>
          <w:sz w:val="22"/>
          <w:szCs w:val="22"/>
        </w:rPr>
        <w:t xml:space="preserve"> very seriously.  Students who disrupt the ability of other students or the professor to focus in this environment could be excused from class, or even receive an “F” for the semester.</w:t>
      </w:r>
    </w:p>
    <w:p w14:paraId="2DF19348" w14:textId="77777777" w:rsidR="005F0B8F" w:rsidRPr="00AD2E85" w:rsidRDefault="00C90442" w:rsidP="005F0B8F">
      <w:pPr>
        <w:numPr>
          <w:ilvl w:val="1"/>
          <w:numId w:val="9"/>
        </w:numPr>
        <w:rPr>
          <w:sz w:val="22"/>
          <w:szCs w:val="22"/>
        </w:rPr>
      </w:pPr>
      <w:r w:rsidRPr="00AD2E85">
        <w:rPr>
          <w:sz w:val="22"/>
          <w:szCs w:val="22"/>
        </w:rPr>
        <w:t xml:space="preserve">You have a responsibility to </w:t>
      </w:r>
      <w:r w:rsidRPr="00AD2E85">
        <w:rPr>
          <w:b/>
          <w:bCs/>
          <w:sz w:val="22"/>
          <w:szCs w:val="22"/>
        </w:rPr>
        <w:t>check your student email account on a regular basis</w:t>
      </w:r>
      <w:r w:rsidRPr="00AD2E85">
        <w:rPr>
          <w:sz w:val="22"/>
          <w:szCs w:val="22"/>
        </w:rPr>
        <w:t>.  I sometimes announce course changes, reminders, and opportunities over email.  There are no excuses for neglecting to check your WESTERN STUDENT email account—you can forward it to your personal email account if you want to.</w:t>
      </w:r>
    </w:p>
    <w:p w14:paraId="18AD5309" w14:textId="77777777" w:rsidR="00C90442" w:rsidRDefault="00C90442" w:rsidP="005F0B8F">
      <w:r>
        <w:rPr>
          <w:b/>
          <w:color w:val="000000"/>
        </w:rPr>
        <w:t>Assignments:</w:t>
      </w:r>
    </w:p>
    <w:p w14:paraId="4C572C1A" w14:textId="6B0F8534" w:rsidR="00C90442" w:rsidRPr="00AD2E85" w:rsidRDefault="00AD2E85" w:rsidP="00792AA3">
      <w:pPr>
        <w:numPr>
          <w:ilvl w:val="0"/>
          <w:numId w:val="18"/>
        </w:numPr>
        <w:rPr>
          <w:sz w:val="22"/>
          <w:szCs w:val="22"/>
        </w:rPr>
      </w:pPr>
      <w:r>
        <w:rPr>
          <w:sz w:val="22"/>
          <w:szCs w:val="22"/>
        </w:rPr>
        <w:t xml:space="preserve">Class participation:         </w:t>
      </w:r>
      <w:r>
        <w:rPr>
          <w:sz w:val="22"/>
          <w:szCs w:val="22"/>
        </w:rPr>
        <w:tab/>
      </w:r>
      <w:r w:rsidR="001F3901">
        <w:rPr>
          <w:sz w:val="22"/>
          <w:szCs w:val="22"/>
        </w:rPr>
        <w:t>20</w:t>
      </w:r>
      <w:r>
        <w:rPr>
          <w:sz w:val="22"/>
          <w:szCs w:val="22"/>
        </w:rPr>
        <w:t xml:space="preserve"> points=</w:t>
      </w:r>
      <w:r w:rsidR="001F3901">
        <w:rPr>
          <w:sz w:val="22"/>
          <w:szCs w:val="22"/>
        </w:rPr>
        <w:t>20</w:t>
      </w:r>
      <w:r w:rsidR="00C90442" w:rsidRPr="00AD2E85">
        <w:rPr>
          <w:sz w:val="22"/>
          <w:szCs w:val="22"/>
        </w:rPr>
        <w:t>%</w:t>
      </w:r>
      <w:r w:rsidR="00F240DE" w:rsidRPr="00AD2E85">
        <w:rPr>
          <w:sz w:val="22"/>
          <w:szCs w:val="22"/>
        </w:rPr>
        <w:t xml:space="preserve"> </w:t>
      </w:r>
    </w:p>
    <w:p w14:paraId="18D8E0D7" w14:textId="24A476D4" w:rsidR="004330C5" w:rsidRDefault="004330C5">
      <w:pPr>
        <w:numPr>
          <w:ilvl w:val="0"/>
          <w:numId w:val="18"/>
        </w:numPr>
        <w:rPr>
          <w:sz w:val="22"/>
          <w:szCs w:val="22"/>
        </w:rPr>
      </w:pPr>
      <w:r>
        <w:rPr>
          <w:sz w:val="22"/>
          <w:szCs w:val="22"/>
        </w:rPr>
        <w:t>3-person Presentation:</w:t>
      </w:r>
      <w:r>
        <w:rPr>
          <w:sz w:val="22"/>
          <w:szCs w:val="22"/>
        </w:rPr>
        <w:tab/>
      </w:r>
      <w:r>
        <w:rPr>
          <w:sz w:val="22"/>
          <w:szCs w:val="22"/>
        </w:rPr>
        <w:tab/>
        <w:t>1</w:t>
      </w:r>
      <w:r w:rsidR="001F3901">
        <w:rPr>
          <w:sz w:val="22"/>
          <w:szCs w:val="22"/>
        </w:rPr>
        <w:t>0</w:t>
      </w:r>
      <w:r>
        <w:rPr>
          <w:sz w:val="22"/>
          <w:szCs w:val="22"/>
        </w:rPr>
        <w:t xml:space="preserve"> points=1</w:t>
      </w:r>
      <w:r w:rsidR="001F3901">
        <w:rPr>
          <w:sz w:val="22"/>
          <w:szCs w:val="22"/>
        </w:rPr>
        <w:t>0</w:t>
      </w:r>
      <w:r>
        <w:rPr>
          <w:sz w:val="22"/>
          <w:szCs w:val="22"/>
        </w:rPr>
        <w:t>%</w:t>
      </w:r>
    </w:p>
    <w:p w14:paraId="4743C540" w14:textId="0FD8D9B0" w:rsidR="00C90442" w:rsidRPr="00AD2E85" w:rsidRDefault="00C90442">
      <w:pPr>
        <w:numPr>
          <w:ilvl w:val="0"/>
          <w:numId w:val="18"/>
        </w:numPr>
        <w:rPr>
          <w:sz w:val="22"/>
          <w:szCs w:val="22"/>
        </w:rPr>
      </w:pPr>
      <w:r w:rsidRPr="00AD2E85">
        <w:rPr>
          <w:sz w:val="22"/>
          <w:szCs w:val="22"/>
        </w:rPr>
        <w:t>Discussion lead</w:t>
      </w:r>
      <w:r w:rsidR="004330C5">
        <w:rPr>
          <w:sz w:val="22"/>
          <w:szCs w:val="22"/>
        </w:rPr>
        <w:t>/</w:t>
      </w:r>
      <w:r w:rsidR="00F240DE" w:rsidRPr="00AD2E85">
        <w:rPr>
          <w:sz w:val="22"/>
          <w:szCs w:val="22"/>
        </w:rPr>
        <w:t>presentation</w:t>
      </w:r>
      <w:r w:rsidR="000567DF" w:rsidRPr="00AD2E85">
        <w:rPr>
          <w:sz w:val="22"/>
          <w:szCs w:val="22"/>
        </w:rPr>
        <w:t>:</w:t>
      </w:r>
      <w:r w:rsidR="000567DF" w:rsidRPr="00AD2E85">
        <w:rPr>
          <w:sz w:val="22"/>
          <w:szCs w:val="22"/>
        </w:rPr>
        <w:tab/>
      </w:r>
      <w:r w:rsidR="00792AA3">
        <w:rPr>
          <w:sz w:val="22"/>
          <w:szCs w:val="22"/>
        </w:rPr>
        <w:t>1</w:t>
      </w:r>
      <w:r w:rsidR="001F3901">
        <w:rPr>
          <w:sz w:val="22"/>
          <w:szCs w:val="22"/>
        </w:rPr>
        <w:t>0</w:t>
      </w:r>
      <w:r w:rsidRPr="00AD2E85">
        <w:rPr>
          <w:sz w:val="22"/>
          <w:szCs w:val="22"/>
        </w:rPr>
        <w:t xml:space="preserve"> points=</w:t>
      </w:r>
      <w:r w:rsidR="00792AA3">
        <w:rPr>
          <w:sz w:val="22"/>
          <w:szCs w:val="22"/>
        </w:rPr>
        <w:t>1</w:t>
      </w:r>
      <w:r w:rsidR="001F3901">
        <w:rPr>
          <w:sz w:val="22"/>
          <w:szCs w:val="22"/>
        </w:rPr>
        <w:t>0</w:t>
      </w:r>
      <w:r w:rsidRPr="00AD2E85">
        <w:rPr>
          <w:sz w:val="22"/>
          <w:szCs w:val="22"/>
        </w:rPr>
        <w:t>%</w:t>
      </w:r>
      <w:r w:rsidR="00AD2E85">
        <w:rPr>
          <w:sz w:val="22"/>
          <w:szCs w:val="22"/>
        </w:rPr>
        <w:t xml:space="preserve"> </w:t>
      </w:r>
    </w:p>
    <w:p w14:paraId="2286A618" w14:textId="77777777" w:rsidR="001F3901" w:rsidRPr="001F3901" w:rsidRDefault="001F3901">
      <w:pPr>
        <w:numPr>
          <w:ilvl w:val="0"/>
          <w:numId w:val="18"/>
        </w:numPr>
        <w:rPr>
          <w:sz w:val="22"/>
          <w:szCs w:val="22"/>
        </w:rPr>
      </w:pPr>
      <w:r w:rsidRPr="001F3901">
        <w:rPr>
          <w:sz w:val="22"/>
          <w:szCs w:val="22"/>
        </w:rPr>
        <w:t>In-class think pieces</w:t>
      </w:r>
      <w:r w:rsidR="00C90442" w:rsidRPr="001F3901">
        <w:rPr>
          <w:sz w:val="22"/>
          <w:szCs w:val="22"/>
        </w:rPr>
        <w:t>:</w:t>
      </w:r>
      <w:r w:rsidR="00C90442" w:rsidRPr="001F3901">
        <w:rPr>
          <w:sz w:val="22"/>
          <w:szCs w:val="22"/>
        </w:rPr>
        <w:tab/>
      </w:r>
      <w:r w:rsidR="00C90442" w:rsidRPr="001F3901">
        <w:rPr>
          <w:sz w:val="22"/>
          <w:szCs w:val="22"/>
        </w:rPr>
        <w:tab/>
      </w:r>
      <w:r w:rsidRPr="001F3901">
        <w:rPr>
          <w:sz w:val="22"/>
          <w:szCs w:val="22"/>
        </w:rPr>
        <w:t>30 points=30% (15 each)</w:t>
      </w:r>
    </w:p>
    <w:p w14:paraId="3E5381A6" w14:textId="2BEF172B" w:rsidR="00C90442" w:rsidRPr="001F3901" w:rsidRDefault="001F3901">
      <w:pPr>
        <w:numPr>
          <w:ilvl w:val="0"/>
          <w:numId w:val="18"/>
        </w:numPr>
        <w:rPr>
          <w:sz w:val="22"/>
          <w:szCs w:val="22"/>
          <w:u w:val="single"/>
        </w:rPr>
      </w:pPr>
      <w:r w:rsidRPr="001F3901">
        <w:rPr>
          <w:sz w:val="22"/>
          <w:szCs w:val="22"/>
          <w:u w:val="single"/>
        </w:rPr>
        <w:t>Ancestor Project:</w:t>
      </w:r>
      <w:r w:rsidRPr="001F3901">
        <w:rPr>
          <w:sz w:val="22"/>
          <w:szCs w:val="22"/>
          <w:u w:val="single"/>
        </w:rPr>
        <w:tab/>
      </w:r>
      <w:r w:rsidRPr="001F3901">
        <w:rPr>
          <w:sz w:val="22"/>
          <w:szCs w:val="22"/>
          <w:u w:val="single"/>
        </w:rPr>
        <w:tab/>
        <w:t>30 points=30%</w:t>
      </w:r>
    </w:p>
    <w:p w14:paraId="24A196FF" w14:textId="1A205F92" w:rsidR="00C90442" w:rsidRPr="00AD2E85" w:rsidRDefault="001F3901" w:rsidP="001F3901">
      <w:pPr>
        <w:ind w:left="1440" w:firstLine="720"/>
        <w:rPr>
          <w:color w:val="000000"/>
          <w:sz w:val="22"/>
          <w:szCs w:val="22"/>
        </w:rPr>
      </w:pPr>
      <w:r>
        <w:rPr>
          <w:sz w:val="22"/>
          <w:szCs w:val="22"/>
        </w:rPr>
        <w:t xml:space="preserve">                        </w:t>
      </w:r>
      <w:r w:rsidR="00C90442" w:rsidRPr="00AD2E85">
        <w:rPr>
          <w:sz w:val="22"/>
          <w:szCs w:val="22"/>
        </w:rPr>
        <w:t>100 points=100%</w:t>
      </w:r>
    </w:p>
    <w:p w14:paraId="662A785F" w14:textId="762CAB44" w:rsidR="00C90442" w:rsidRDefault="00C90442" w:rsidP="00230CD2">
      <w:pPr>
        <w:pStyle w:val="ListParagraph"/>
        <w:numPr>
          <w:ilvl w:val="0"/>
          <w:numId w:val="31"/>
        </w:numPr>
      </w:pPr>
      <w:r w:rsidRPr="00230CD2">
        <w:rPr>
          <w:b/>
        </w:rPr>
        <w:t>Class participation:</w:t>
      </w:r>
      <w:r w:rsidRPr="00230CD2">
        <w:t xml:space="preserve">    </w:t>
      </w:r>
    </w:p>
    <w:p w14:paraId="2AB3438B" w14:textId="5604BCA7" w:rsidR="00230CD2" w:rsidRDefault="00230CD2" w:rsidP="00230CD2">
      <w:pPr>
        <w:pStyle w:val="ListParagraph"/>
      </w:pPr>
      <w:r w:rsidRPr="00AD2E85">
        <w:rPr>
          <w:b/>
        </w:rPr>
        <w:t>This is not a lecture course, but a 16-week-long “educated conversation”</w:t>
      </w:r>
      <w:r w:rsidR="00350F6B">
        <w:rPr>
          <w:b/>
        </w:rPr>
        <w:t>:</w:t>
      </w:r>
      <w:r w:rsidRPr="00AD2E85">
        <w:rPr>
          <w:b/>
        </w:rPr>
        <w:t xml:space="preserve">  </w:t>
      </w:r>
      <w:r>
        <w:t>“</w:t>
      </w:r>
      <w:r w:rsidR="00350F6B">
        <w:t>e</w:t>
      </w:r>
      <w:r>
        <w:t xml:space="preserve">ducated” because we all come to class with common preparation from examining multi-media expertise each day; “conversation” because none of the questions posed in this class come with an answer key so all voices are needed to engage, openly and with risk, with each other over the day’s shared question (sometimes posed by me, sometimes posed by you). </w:t>
      </w:r>
      <w:r w:rsidRPr="00AD2E85">
        <w:t xml:space="preserve">This class lives and dies by your </w:t>
      </w:r>
      <w:r w:rsidRPr="00AD2E85">
        <w:rPr>
          <w:i/>
        </w:rPr>
        <w:t>presence</w:t>
      </w:r>
      <w:r w:rsidRPr="00AD2E85">
        <w:t xml:space="preserve">, your reading preparation, your daily </w:t>
      </w:r>
      <w:r w:rsidRPr="00AD2E85">
        <w:lastRenderedPageBreak/>
        <w:t xml:space="preserve">energy, your questions and critiques, and your creativity.  Your discussion grade will assess the extent to which your contributions reflect reading preparation, stimulate further discussion, respond to lectures, challenge your and others’ assumptions, and show empathetic respect towards the ideas of fellow students.  </w:t>
      </w:r>
    </w:p>
    <w:p w14:paraId="37C0AFFF" w14:textId="22826C1F" w:rsidR="00230CD2" w:rsidRPr="00230CD2" w:rsidRDefault="00230CD2" w:rsidP="00230CD2">
      <w:pPr>
        <w:pStyle w:val="ListParagraph"/>
        <w:numPr>
          <w:ilvl w:val="0"/>
          <w:numId w:val="31"/>
        </w:numPr>
      </w:pPr>
      <w:r>
        <w:rPr>
          <w:b/>
        </w:rPr>
        <w:t>3-person Presentation (</w:t>
      </w:r>
      <w:r w:rsidRPr="003A0916">
        <w:rPr>
          <w:b/>
          <w:color w:val="00B050"/>
        </w:rPr>
        <w:t>Jan 27</w:t>
      </w:r>
      <w:r>
        <w:rPr>
          <w:b/>
        </w:rPr>
        <w:t xml:space="preserve">): </w:t>
      </w:r>
      <w:r>
        <w:t xml:space="preserve">In groups of three, each group will have ten minutes to present on one traditional Western philosopher we covered and explore the question (based on that philosopher): “to what extent does traditional moral theory help us answer ‘what kind of ancestor do you want to be?’” Summarize </w:t>
      </w:r>
      <w:r w:rsidR="00BE576A">
        <w:t xml:space="preserve">a) </w:t>
      </w:r>
      <w:r>
        <w:t>the thinker</w:t>
      </w:r>
      <w:r w:rsidR="00585969">
        <w:t xml:space="preserve">’s </w:t>
      </w:r>
      <w:r w:rsidR="00BE576A">
        <w:t xml:space="preserve">leading </w:t>
      </w:r>
      <w:r w:rsidR="00585969">
        <w:t>idea and way of knowing relevant to the ancestor question</w:t>
      </w:r>
      <w:r>
        <w:t xml:space="preserve">, </w:t>
      </w:r>
      <w:r w:rsidR="00BE576A">
        <w:t xml:space="preserve">b) </w:t>
      </w:r>
      <w:r>
        <w:t xml:space="preserve">name one central way in which they are helpful in, </w:t>
      </w:r>
      <w:r w:rsidR="00BE576A">
        <w:t xml:space="preserve">and c) </w:t>
      </w:r>
      <w:r>
        <w:t xml:space="preserve">one central way in which they fall short of, </w:t>
      </w:r>
      <w:r w:rsidR="00BE576A">
        <w:t>assisting</w:t>
      </w:r>
      <w:r>
        <w:t xml:space="preserve"> you </w:t>
      </w:r>
      <w:r w:rsidR="00BE576A">
        <w:t>in</w:t>
      </w:r>
      <w:r>
        <w:t xml:space="preserve"> answer</w:t>
      </w:r>
      <w:r w:rsidR="00BE576A">
        <w:t>ing</w:t>
      </w:r>
      <w:r>
        <w:t xml:space="preserve"> the semester’s question. </w:t>
      </w:r>
      <w:r w:rsidR="00CA11BD">
        <w:t>Be sure to quote and interpret the philosopher’s words in your presentation</w:t>
      </w:r>
      <w:r w:rsidR="00BE576A">
        <w:t xml:space="preserve"> (</w:t>
      </w:r>
      <w:r w:rsidR="00CA11BD">
        <w:t>at least one passage in the summary, one passage in the “helpful” section, and one passage in the “falls short” section</w:t>
      </w:r>
      <w:r w:rsidR="00BE576A">
        <w:t>). Ten minutes goes fast, so practice-practice-practice!</w:t>
      </w:r>
    </w:p>
    <w:p w14:paraId="6D3852F6" w14:textId="4105BA45" w:rsidR="00EB470E" w:rsidRDefault="00CA11BD" w:rsidP="00CA11BD">
      <w:pPr>
        <w:pStyle w:val="ListParagraph"/>
        <w:numPr>
          <w:ilvl w:val="0"/>
          <w:numId w:val="31"/>
        </w:numPr>
      </w:pPr>
      <w:r>
        <w:rPr>
          <w:b/>
        </w:rPr>
        <w:t xml:space="preserve">Discussion Co-Lead and </w:t>
      </w:r>
      <w:r w:rsidR="00BE576A">
        <w:rPr>
          <w:b/>
        </w:rPr>
        <w:t>Author-</w:t>
      </w:r>
      <w:r>
        <w:rPr>
          <w:b/>
        </w:rPr>
        <w:t xml:space="preserve">Ancestor Profile: </w:t>
      </w:r>
      <w:r>
        <w:t>Each student is required to co-lead (with Dr. Hausdoerffer or a visiting teacher) one day of class</w:t>
      </w:r>
      <w:r w:rsidR="00585969">
        <w:t>, based on readings between February 3 and April 19</w:t>
      </w:r>
      <w:r>
        <w:t>: the student will email Dr. Hausdoerffer three potential discussion questions for class</w:t>
      </w:r>
      <w:r w:rsidR="00BE576A">
        <w:t xml:space="preserve"> </w:t>
      </w:r>
      <w:r w:rsidR="00350F6B">
        <w:t xml:space="preserve">48 hours before class </w:t>
      </w:r>
      <w:r w:rsidR="00BE576A">
        <w:t>(with a quote from that day’s reading that sparked each question). T</w:t>
      </w:r>
      <w:r>
        <w:t xml:space="preserve">ogether </w:t>
      </w:r>
      <w:r w:rsidR="00BE576A">
        <w:t>we</w:t>
      </w:r>
      <w:r>
        <w:t xml:space="preserve"> will narrow/consolidate those to one question, and then </w:t>
      </w:r>
      <w:r w:rsidR="00BE576A">
        <w:t>we</w:t>
      </w:r>
      <w:r>
        <w:t xml:space="preserve"> will co-run class based on that question. At some point in class (up to student leader and dependent upon the flow the student wants for the question, assigned chapter, and discussion)</w:t>
      </w:r>
      <w:r w:rsidR="00585969">
        <w:t>, the student leader will present for ten minutes on the author: who the author is and how that author—within and beyond the boundaries of the chapter—attempts to be a good ancestor.</w:t>
      </w:r>
    </w:p>
    <w:p w14:paraId="3F0BAEB3" w14:textId="76B301AE" w:rsidR="00585969" w:rsidRDefault="00585969" w:rsidP="00CA11BD">
      <w:pPr>
        <w:pStyle w:val="ListParagraph"/>
        <w:numPr>
          <w:ilvl w:val="0"/>
          <w:numId w:val="31"/>
        </w:numPr>
      </w:pPr>
      <w:r>
        <w:rPr>
          <w:b/>
        </w:rPr>
        <w:t>In</w:t>
      </w:r>
      <w:r w:rsidR="00BE576A">
        <w:rPr>
          <w:b/>
        </w:rPr>
        <w:t xml:space="preserve">-Class Think Pieces </w:t>
      </w:r>
      <w:r w:rsidR="00BE576A" w:rsidRPr="003A0916">
        <w:rPr>
          <w:b/>
        </w:rPr>
        <w:t>(</w:t>
      </w:r>
      <w:r w:rsidR="00BE576A" w:rsidRPr="003A0916">
        <w:rPr>
          <w:b/>
          <w:color w:val="00B050"/>
        </w:rPr>
        <w:t>February 24 and April 7</w:t>
      </w:r>
      <w:r w:rsidR="00BE576A" w:rsidRPr="003A0916">
        <w:rPr>
          <w:b/>
        </w:rPr>
        <w:t>):</w:t>
      </w:r>
      <w:r w:rsidR="00BE576A">
        <w:rPr>
          <w:b/>
        </w:rPr>
        <w:t xml:space="preserve"> </w:t>
      </w:r>
      <w:r w:rsidR="00BE576A">
        <w:t xml:space="preserve">At two points in the semester, students will have the entire class period to write and </w:t>
      </w:r>
      <w:r w:rsidR="00350F6B">
        <w:t>submit to</w:t>
      </w:r>
      <w:r w:rsidR="00BE576A">
        <w:t xml:space="preserve"> me a think-piece answering a relevant question (to be announced that day, but there will be good hints for the attentive student!)</w:t>
      </w:r>
      <w:r w:rsidR="003A0916">
        <w:t xml:space="preserve"> surrounding the ancestor inquiry. During that class, students will be able to use any resources that they would like to answer the question—class notes, class readings, each other, web searches, etc. More to come in terms of clear expectations for what would make for a high-quality answer.</w:t>
      </w:r>
    </w:p>
    <w:p w14:paraId="42C7342D" w14:textId="1F9D6CFF" w:rsidR="003A0916" w:rsidRPr="003A0916" w:rsidRDefault="003A0916" w:rsidP="003A0916">
      <w:pPr>
        <w:pStyle w:val="ListParagraph"/>
        <w:numPr>
          <w:ilvl w:val="0"/>
          <w:numId w:val="31"/>
        </w:numPr>
        <w:rPr>
          <w:b/>
        </w:rPr>
      </w:pPr>
      <w:r w:rsidRPr="003A0916">
        <w:rPr>
          <w:b/>
        </w:rPr>
        <w:t>Ancestor Project:</w:t>
      </w:r>
      <w:r>
        <w:rPr>
          <w:b/>
        </w:rPr>
        <w:t xml:space="preserve"> What Is Your Rice? </w:t>
      </w:r>
      <w:r>
        <w:rPr>
          <w:color w:val="FF0000"/>
        </w:rPr>
        <w:t>Th</w:t>
      </w:r>
      <w:r w:rsidR="00350F6B">
        <w:rPr>
          <w:color w:val="FF0000"/>
        </w:rPr>
        <w:t>e following</w:t>
      </w:r>
      <w:r>
        <w:rPr>
          <w:color w:val="FF0000"/>
        </w:rPr>
        <w:t xml:space="preserve"> </w:t>
      </w:r>
      <w:r w:rsidR="005C41BF">
        <w:rPr>
          <w:color w:val="FF0000"/>
        </w:rPr>
        <w:t xml:space="preserve">two </w:t>
      </w:r>
      <w:r>
        <w:rPr>
          <w:color w:val="FF0000"/>
        </w:rPr>
        <w:t>paragraph</w:t>
      </w:r>
      <w:r w:rsidR="005C41BF">
        <w:rPr>
          <w:color w:val="FF0000"/>
        </w:rPr>
        <w:t>s</w:t>
      </w:r>
      <w:r>
        <w:rPr>
          <w:color w:val="FF0000"/>
        </w:rPr>
        <w:t xml:space="preserve"> will make more sense after the readings of Week 1 but keep, keep asking me questions </w:t>
      </w:r>
      <w:r w:rsidR="005C41BF">
        <w:rPr>
          <w:color w:val="FF0000"/>
        </w:rPr>
        <w:t xml:space="preserve">all semester </w:t>
      </w:r>
      <w:r>
        <w:rPr>
          <w:color w:val="FF0000"/>
        </w:rPr>
        <w:t>until you fully understand it</w:t>
      </w:r>
      <w:r w:rsidR="005C41BF">
        <w:rPr>
          <w:color w:val="FF0000"/>
        </w:rPr>
        <w:t>:</w:t>
      </w:r>
    </w:p>
    <w:p w14:paraId="4C30307E" w14:textId="2BEA0143" w:rsidR="005C41BF" w:rsidRDefault="005C41BF" w:rsidP="003A0916">
      <w:pPr>
        <w:pStyle w:val="ListParagraph"/>
      </w:pPr>
      <w:r>
        <w:t xml:space="preserve">In order to know what kind of ancestor you want to be it helps to know what relationships make you who you are at your best, so you can bring good to those relationships as a guiding principle in becoming a great ancestor. These relationships can be with humans (living or dead, known or unknown personally to you), with natural beings and places, with principles or practices that reflect your values, with cultural traditions, etc. </w:t>
      </w:r>
    </w:p>
    <w:p w14:paraId="60D85606" w14:textId="77777777" w:rsidR="005C41BF" w:rsidRDefault="005C41BF" w:rsidP="003A0916">
      <w:pPr>
        <w:pStyle w:val="ListParagraph"/>
      </w:pPr>
    </w:p>
    <w:p w14:paraId="26DB20C5" w14:textId="4E476EE0" w:rsidR="003A0916" w:rsidRPr="003A0916" w:rsidRDefault="005C41BF" w:rsidP="003A0916">
      <w:pPr>
        <w:pStyle w:val="ListParagraph"/>
        <w:rPr>
          <w:b/>
        </w:rPr>
      </w:pPr>
      <w:r>
        <w:lastRenderedPageBreak/>
        <w:t>For example, i</w:t>
      </w:r>
      <w:r w:rsidR="003A0916">
        <w:t xml:space="preserve">n the opening article of the semester (Hausdoerffer, </w:t>
      </w:r>
      <w:r w:rsidR="003A0916">
        <w:rPr>
          <w:i/>
        </w:rPr>
        <w:t>Wildness</w:t>
      </w:r>
      <w:r w:rsidR="003A0916">
        <w:t xml:space="preserve">), </w:t>
      </w:r>
      <w:r>
        <w:t>the relationship</w:t>
      </w:r>
      <w:r w:rsidR="003A0916">
        <w:t xml:space="preserve"> with Minnesota wild rice is described as a guide to seeking help from land and culture when exploring the question of “What Kind of Ancestor Do You Want to Be?” </w:t>
      </w:r>
      <w:r>
        <w:t>For</w:t>
      </w:r>
      <w:r w:rsidR="003A0916">
        <w:t xml:space="preserve"> the people I interview in that chapter, rice figuratively and literally merges: </w:t>
      </w:r>
      <w:r w:rsidR="00350F6B">
        <w:t xml:space="preserve">a) </w:t>
      </w:r>
      <w:r w:rsidR="003A0916">
        <w:t xml:space="preserve">connections with the wisdom of previous generations; </w:t>
      </w:r>
      <w:r w:rsidR="00350F6B">
        <w:t xml:space="preserve">b) </w:t>
      </w:r>
      <w:r w:rsidR="003A0916">
        <w:t xml:space="preserve">ecological, economic, dietary, cultural, and spiritual health; and </w:t>
      </w:r>
      <w:r w:rsidR="00350F6B">
        <w:t xml:space="preserve">c) </w:t>
      </w:r>
      <w:r w:rsidR="003A0916">
        <w:t xml:space="preserve">measurement for the extent to which we are empowering future generations to thrive. </w:t>
      </w:r>
      <w:r>
        <w:t xml:space="preserve">How amazing to have so many kinds of </w:t>
      </w:r>
      <w:r>
        <w:rPr>
          <w:i/>
        </w:rPr>
        <w:t xml:space="preserve">good </w:t>
      </w:r>
      <w:r>
        <w:t xml:space="preserve">packed into one relationship with one being—wild rice. </w:t>
      </w:r>
      <w:r w:rsidR="00350F6B">
        <w:t xml:space="preserve">Well, what is </w:t>
      </w:r>
      <w:r w:rsidR="00350F6B">
        <w:rPr>
          <w:i/>
        </w:rPr>
        <w:t xml:space="preserve">your </w:t>
      </w:r>
      <w:r w:rsidR="00350F6B">
        <w:t>rice? W</w:t>
      </w:r>
      <w:r w:rsidR="003A0916">
        <w:t xml:space="preserve">hat </w:t>
      </w:r>
      <w:r w:rsidR="00350F6B">
        <w:t xml:space="preserve">place or person or </w:t>
      </w:r>
      <w:r w:rsidR="003A0916">
        <w:t xml:space="preserve">being or process or principle or </w:t>
      </w:r>
      <w:r w:rsidR="00350F6B">
        <w:t xml:space="preserve">practice or </w:t>
      </w:r>
      <w:r w:rsidR="003A0916">
        <w:t>community in your background and/or in your hopes for the future captures those three things as closely as possible as wild rice does for the community discussed in the chapter? How does that entity (you will see for me it is snowpack, but I invite you to get creative!) help guide you in answering: what kind of ancestor do I want to be?</w:t>
      </w:r>
    </w:p>
    <w:p w14:paraId="4B6AF6FB" w14:textId="6191D9D1" w:rsidR="003A0916" w:rsidRDefault="003A0916" w:rsidP="003A0916">
      <w:pPr>
        <w:pStyle w:val="ListParagraph"/>
        <w:rPr>
          <w:b/>
        </w:rPr>
      </w:pPr>
    </w:p>
    <w:p w14:paraId="335E1093" w14:textId="7601DB5E" w:rsidR="003A0916" w:rsidRDefault="003A0916" w:rsidP="003A0916">
      <w:pPr>
        <w:pStyle w:val="ListParagraph"/>
      </w:pPr>
      <w:r>
        <w:t>In pursuit of finding “your rice” as your measurement for the kind of ancestor you want to</w:t>
      </w:r>
      <w:r w:rsidR="00773482">
        <w:t xml:space="preserve"> be</w:t>
      </w:r>
      <w:r>
        <w:t>:</w:t>
      </w:r>
    </w:p>
    <w:p w14:paraId="1702ADEF" w14:textId="6D6DA48C" w:rsidR="003A0916" w:rsidRDefault="00E45902" w:rsidP="003A0916">
      <w:pPr>
        <w:pStyle w:val="ListParagraph"/>
        <w:numPr>
          <w:ilvl w:val="0"/>
          <w:numId w:val="32"/>
        </w:numPr>
      </w:pPr>
      <w:r>
        <w:t>Select five readings from the semester to back up the kind of ancestor you want to be</w:t>
      </w:r>
      <w:r w:rsidR="00350F6B">
        <w:t xml:space="preserve"> (maybe articles that help you find your “rice”)</w:t>
      </w:r>
      <w:r>
        <w:t>, and discuss th</w:t>
      </w:r>
      <w:r w:rsidR="00350F6B">
        <w:t>ose readings</w:t>
      </w:r>
      <w:r>
        <w:t xml:space="preserve"> in depth to root your ideas in course materials </w:t>
      </w:r>
    </w:p>
    <w:p w14:paraId="26909B09" w14:textId="25E03A59" w:rsidR="00E45902" w:rsidRDefault="00E45902" w:rsidP="003A0916">
      <w:pPr>
        <w:pStyle w:val="ListParagraph"/>
        <w:numPr>
          <w:ilvl w:val="0"/>
          <w:numId w:val="32"/>
        </w:numPr>
      </w:pPr>
      <w:r>
        <w:t xml:space="preserve">Visit the place (virtually if financially or logistically necessary) to bring to life your </w:t>
      </w:r>
      <w:r w:rsidR="00E40940">
        <w:t>“</w:t>
      </w:r>
      <w:r>
        <w:t>rice</w:t>
      </w:r>
      <w:r w:rsidR="00E40940">
        <w:t>”</w:t>
      </w:r>
      <w:r>
        <w:t xml:space="preserve"> (this can include ecological features, cultural traditions, leaders you want to interview, </w:t>
      </w:r>
      <w:proofErr w:type="spellStart"/>
      <w:r>
        <w:t>etc</w:t>
      </w:r>
      <w:proofErr w:type="spellEnd"/>
      <w:r>
        <w:t xml:space="preserve">). </w:t>
      </w:r>
      <w:r w:rsidR="00E40940">
        <w:t>“</w:t>
      </w:r>
      <w:r>
        <w:t>Visit</w:t>
      </w:r>
      <w:r w:rsidR="00E40940">
        <w:t>”</w:t>
      </w:r>
      <w:r>
        <w:t xml:space="preserve"> the place to generate the kind of narrative around how you answer the question</w:t>
      </w:r>
      <w:r w:rsidR="00E40940">
        <w:t>,</w:t>
      </w:r>
      <w:r>
        <w:t xml:space="preserve"> similar to how I use my </w:t>
      </w:r>
      <w:r w:rsidR="00E40940">
        <w:t>story and journeys</w:t>
      </w:r>
      <w:r>
        <w:t xml:space="preserve"> to wrestle with the question in both my </w:t>
      </w:r>
      <w:r>
        <w:rPr>
          <w:i/>
        </w:rPr>
        <w:t xml:space="preserve">Wildness </w:t>
      </w:r>
      <w:r>
        <w:t xml:space="preserve">and </w:t>
      </w:r>
      <w:r>
        <w:rPr>
          <w:i/>
        </w:rPr>
        <w:t xml:space="preserve">Ancestor </w:t>
      </w:r>
      <w:r>
        <w:t>chapters</w:t>
      </w:r>
    </w:p>
    <w:p w14:paraId="455CDE64" w14:textId="4140C117" w:rsidR="00E45902" w:rsidRPr="00E40940" w:rsidRDefault="00E45902" w:rsidP="003A0916">
      <w:pPr>
        <w:pStyle w:val="ListParagraph"/>
        <w:numPr>
          <w:ilvl w:val="0"/>
          <w:numId w:val="32"/>
        </w:numPr>
      </w:pPr>
      <w:r>
        <w:t xml:space="preserve">Write your own “missing chapter” </w:t>
      </w:r>
      <w:r w:rsidR="00E40940">
        <w:t xml:space="preserve">(12-15 pages) </w:t>
      </w:r>
      <w:r>
        <w:t xml:space="preserve">for the Ancestor anthology, blending course readings and personal experience to reveal a) what is your “rice” and b) how does knowing your rice guide you in knowing the kind of ancestor you want to be? </w:t>
      </w:r>
      <w:r>
        <w:rPr>
          <w:color w:val="FF0000"/>
        </w:rPr>
        <w:t>Again, this “rice” metaphor will mean much more after Week 1 readings and discussions, but please keep asking me about the metaphor and my expectations for how you apply it until you feel confident to play with it in your “missing chapter.”</w:t>
      </w:r>
    </w:p>
    <w:p w14:paraId="6199C60E" w14:textId="25756D0E" w:rsidR="00E40940" w:rsidRDefault="00E40940" w:rsidP="003A0916">
      <w:pPr>
        <w:pStyle w:val="ListParagraph"/>
        <w:numPr>
          <w:ilvl w:val="0"/>
          <w:numId w:val="32"/>
        </w:numPr>
      </w:pPr>
      <w:r>
        <w:rPr>
          <w:b/>
        </w:rPr>
        <w:t>YOU MAY PROPOSE AN ALTERNATE FORMAT</w:t>
      </w:r>
      <w:r w:rsidR="00EC7E6B">
        <w:t xml:space="preserve"> to me, if you are not inspired to write an essay. Could be a film, a podcast, an artistic portfolio, a service-learning project, etc. Surprise me, so long as you still find a way to use five readings, your own experience, and the discovery of your “rice” to attempt an answer to the ancestor question</w:t>
      </w:r>
      <w:r w:rsidR="005C41BF">
        <w:t>.</w:t>
      </w:r>
    </w:p>
    <w:p w14:paraId="1F8675B2" w14:textId="605F2FF4" w:rsidR="00EC7E6B" w:rsidRPr="003A0916" w:rsidRDefault="00EC7E6B" w:rsidP="003A0916">
      <w:pPr>
        <w:pStyle w:val="ListParagraph"/>
        <w:numPr>
          <w:ilvl w:val="0"/>
          <w:numId w:val="32"/>
        </w:numPr>
      </w:pPr>
      <w:r>
        <w:rPr>
          <w:b/>
        </w:rPr>
        <w:t xml:space="preserve">More information, and a rubric, will be provided over course of semester, </w:t>
      </w:r>
      <w:r>
        <w:t>but start looking for your rice and hunting for your “five readings” right away!</w:t>
      </w:r>
    </w:p>
    <w:p w14:paraId="462C6EC7" w14:textId="77777777" w:rsidR="00792AA3" w:rsidRDefault="00792AA3" w:rsidP="00792AA3">
      <w:pPr>
        <w:rPr>
          <w:b/>
          <w:sz w:val="20"/>
          <w:szCs w:val="20"/>
        </w:rPr>
      </w:pPr>
    </w:p>
    <w:p w14:paraId="5375EB6C" w14:textId="77777777" w:rsidR="00C90442" w:rsidRPr="006D2F32" w:rsidRDefault="00C90442">
      <w:pPr>
        <w:rPr>
          <w:b/>
          <w:color w:val="000000"/>
          <w:sz w:val="16"/>
          <w:szCs w:val="16"/>
        </w:rPr>
      </w:pPr>
      <w:r w:rsidRPr="00CB4388">
        <w:rPr>
          <w:b/>
          <w:color w:val="000000"/>
          <w:sz w:val="28"/>
          <w:szCs w:val="28"/>
        </w:rPr>
        <w:t>Course and Readings Schedule (subject to change, so pay attention)</w:t>
      </w:r>
    </w:p>
    <w:p w14:paraId="41618435" w14:textId="77777777" w:rsidR="00254B54" w:rsidRDefault="00254B54" w:rsidP="00C90442">
      <w:pPr>
        <w:rPr>
          <w:b/>
          <w:color w:val="C00000"/>
        </w:rPr>
      </w:pPr>
    </w:p>
    <w:p w14:paraId="6DD57628" w14:textId="2E7615F6" w:rsidR="00C90442" w:rsidRPr="00254B54" w:rsidRDefault="00C90442" w:rsidP="00C90442">
      <w:pPr>
        <w:rPr>
          <w:color w:val="C00000"/>
        </w:rPr>
      </w:pPr>
      <w:r w:rsidRPr="00254B54">
        <w:rPr>
          <w:b/>
          <w:color w:val="C00000"/>
        </w:rPr>
        <w:t xml:space="preserve">I. </w:t>
      </w:r>
      <w:r w:rsidR="00BE576A">
        <w:rPr>
          <w:b/>
          <w:color w:val="C00000"/>
        </w:rPr>
        <w:t xml:space="preserve">Ancestor </w:t>
      </w:r>
      <w:r w:rsidR="00792AA3">
        <w:rPr>
          <w:b/>
          <w:color w:val="C00000"/>
        </w:rPr>
        <w:t>Introduction and History of Western Ethics</w:t>
      </w:r>
    </w:p>
    <w:p w14:paraId="3122DA43" w14:textId="0B0A35BA" w:rsidR="00C90442" w:rsidRDefault="00C90442" w:rsidP="00C90442">
      <w:pPr>
        <w:rPr>
          <w:b/>
          <w:bCs/>
          <w:color w:val="000000"/>
          <w:sz w:val="20"/>
          <w:szCs w:val="20"/>
        </w:rPr>
      </w:pPr>
      <w:r>
        <w:rPr>
          <w:b/>
          <w:bCs/>
          <w:color w:val="000000"/>
          <w:sz w:val="20"/>
          <w:szCs w:val="20"/>
        </w:rPr>
        <w:t xml:space="preserve">Week 1: </w:t>
      </w:r>
      <w:r w:rsidR="004A5B6F">
        <w:rPr>
          <w:b/>
          <w:bCs/>
          <w:color w:val="000000"/>
          <w:sz w:val="20"/>
          <w:szCs w:val="20"/>
        </w:rPr>
        <w:t xml:space="preserve">January </w:t>
      </w:r>
      <w:r w:rsidR="00792AA3">
        <w:rPr>
          <w:b/>
          <w:bCs/>
          <w:color w:val="000000"/>
          <w:sz w:val="20"/>
          <w:szCs w:val="20"/>
        </w:rPr>
        <w:t>11</w:t>
      </w:r>
      <w:r w:rsidR="004A5B6F">
        <w:rPr>
          <w:b/>
          <w:bCs/>
          <w:color w:val="000000"/>
          <w:sz w:val="20"/>
          <w:szCs w:val="20"/>
        </w:rPr>
        <w:t xml:space="preserve"> &amp; 1</w:t>
      </w:r>
      <w:r w:rsidR="00792AA3">
        <w:rPr>
          <w:b/>
          <w:bCs/>
          <w:color w:val="000000"/>
          <w:sz w:val="20"/>
          <w:szCs w:val="20"/>
        </w:rPr>
        <w:t>3</w:t>
      </w:r>
    </w:p>
    <w:p w14:paraId="3E243063" w14:textId="39848951" w:rsidR="00851CDB" w:rsidRPr="00851CDB" w:rsidRDefault="005A7755" w:rsidP="005A7755">
      <w:pPr>
        <w:rPr>
          <w:bCs/>
          <w:color w:val="000000"/>
          <w:sz w:val="20"/>
          <w:szCs w:val="20"/>
        </w:rPr>
      </w:pPr>
      <w:r>
        <w:rPr>
          <w:b/>
          <w:bCs/>
          <w:color w:val="000000"/>
          <w:sz w:val="20"/>
          <w:szCs w:val="20"/>
        </w:rPr>
        <w:tab/>
      </w:r>
      <w:r w:rsidR="00851CDB">
        <w:rPr>
          <w:b/>
          <w:bCs/>
          <w:color w:val="000000"/>
          <w:sz w:val="20"/>
          <w:szCs w:val="20"/>
        </w:rPr>
        <w:t xml:space="preserve">Tues: </w:t>
      </w:r>
      <w:r w:rsidR="00851CDB">
        <w:rPr>
          <w:bCs/>
          <w:color w:val="000000"/>
          <w:sz w:val="20"/>
          <w:szCs w:val="20"/>
        </w:rPr>
        <w:t>Course Introduction.</w:t>
      </w:r>
      <w:r w:rsidR="00585969">
        <w:rPr>
          <w:bCs/>
          <w:color w:val="000000"/>
          <w:sz w:val="20"/>
          <w:szCs w:val="20"/>
        </w:rPr>
        <w:t xml:space="preserve"> What is an “ancestor”? What kind of ancestor do you want to be?</w:t>
      </w:r>
    </w:p>
    <w:p w14:paraId="211C0E63" w14:textId="68DCA332" w:rsidR="00C90442" w:rsidRPr="00585969" w:rsidRDefault="00C90442" w:rsidP="00851CDB">
      <w:pPr>
        <w:ind w:firstLine="720"/>
        <w:rPr>
          <w:i/>
          <w:color w:val="000000"/>
          <w:sz w:val="20"/>
          <w:szCs w:val="20"/>
        </w:rPr>
      </w:pPr>
      <w:r>
        <w:rPr>
          <w:b/>
          <w:bCs/>
          <w:color w:val="000000"/>
          <w:sz w:val="20"/>
          <w:szCs w:val="20"/>
        </w:rPr>
        <w:t xml:space="preserve">Thurs: </w:t>
      </w:r>
      <w:r w:rsidR="00851CDB">
        <w:rPr>
          <w:bCs/>
          <w:color w:val="000000"/>
          <w:sz w:val="20"/>
          <w:szCs w:val="20"/>
        </w:rPr>
        <w:t xml:space="preserve">What </w:t>
      </w:r>
      <w:proofErr w:type="gramStart"/>
      <w:r w:rsidR="00851CDB">
        <w:rPr>
          <w:bCs/>
          <w:color w:val="000000"/>
          <w:sz w:val="20"/>
          <w:szCs w:val="20"/>
        </w:rPr>
        <w:t>is</w:t>
      </w:r>
      <w:proofErr w:type="gramEnd"/>
      <w:r w:rsidR="00851CDB">
        <w:rPr>
          <w:bCs/>
          <w:color w:val="000000"/>
          <w:sz w:val="20"/>
          <w:szCs w:val="20"/>
        </w:rPr>
        <w:t xml:space="preserve"> ethics?  </w:t>
      </w:r>
      <w:r w:rsidR="00F26D47">
        <w:rPr>
          <w:bCs/>
          <w:color w:val="FF0000"/>
          <w:sz w:val="20"/>
          <w:szCs w:val="20"/>
        </w:rPr>
        <w:t xml:space="preserve">Read: </w:t>
      </w:r>
      <w:r w:rsidR="00F26D47">
        <w:rPr>
          <w:bCs/>
          <w:sz w:val="20"/>
          <w:szCs w:val="20"/>
        </w:rPr>
        <w:t xml:space="preserve">Introduction to </w:t>
      </w:r>
      <w:r w:rsidR="00F26D47">
        <w:rPr>
          <w:bCs/>
          <w:i/>
          <w:sz w:val="20"/>
          <w:szCs w:val="20"/>
        </w:rPr>
        <w:t>Ancestor</w:t>
      </w:r>
      <w:r w:rsidR="00777C7C">
        <w:rPr>
          <w:bCs/>
          <w:i/>
          <w:sz w:val="20"/>
          <w:szCs w:val="20"/>
        </w:rPr>
        <w:t xml:space="preserve"> </w:t>
      </w:r>
      <w:r w:rsidR="00777C7C">
        <w:rPr>
          <w:bCs/>
          <w:sz w:val="20"/>
          <w:szCs w:val="20"/>
        </w:rPr>
        <w:t xml:space="preserve">and Hausdoerffer </w:t>
      </w:r>
      <w:r w:rsidR="00585969">
        <w:rPr>
          <w:bCs/>
          <w:sz w:val="20"/>
          <w:szCs w:val="20"/>
        </w:rPr>
        <w:t xml:space="preserve">from </w:t>
      </w:r>
      <w:r w:rsidR="00585969">
        <w:rPr>
          <w:bCs/>
          <w:i/>
          <w:sz w:val="20"/>
          <w:szCs w:val="20"/>
        </w:rPr>
        <w:t>Wildness</w:t>
      </w:r>
    </w:p>
    <w:p w14:paraId="4C60C1D5" w14:textId="048EA8A3" w:rsidR="00C90442" w:rsidRDefault="00C90442" w:rsidP="00C90442">
      <w:pPr>
        <w:rPr>
          <w:b/>
          <w:bCs/>
          <w:color w:val="000000"/>
          <w:sz w:val="20"/>
          <w:szCs w:val="20"/>
        </w:rPr>
      </w:pPr>
      <w:r>
        <w:rPr>
          <w:b/>
          <w:bCs/>
          <w:color w:val="000000"/>
          <w:sz w:val="20"/>
          <w:szCs w:val="20"/>
        </w:rPr>
        <w:t xml:space="preserve">Week 2: </w:t>
      </w:r>
      <w:r w:rsidR="006F23C7">
        <w:rPr>
          <w:b/>
          <w:bCs/>
          <w:color w:val="000000"/>
          <w:sz w:val="20"/>
          <w:szCs w:val="20"/>
        </w:rPr>
        <w:t xml:space="preserve">January </w:t>
      </w:r>
      <w:r w:rsidR="004A5B6F">
        <w:rPr>
          <w:b/>
          <w:bCs/>
          <w:color w:val="000000"/>
          <w:sz w:val="20"/>
          <w:szCs w:val="20"/>
        </w:rPr>
        <w:t>1</w:t>
      </w:r>
      <w:r w:rsidR="00792AA3">
        <w:rPr>
          <w:b/>
          <w:bCs/>
          <w:color w:val="000000"/>
          <w:sz w:val="20"/>
          <w:szCs w:val="20"/>
        </w:rPr>
        <w:t>8</w:t>
      </w:r>
      <w:r w:rsidR="004A5B6F">
        <w:rPr>
          <w:b/>
          <w:bCs/>
          <w:color w:val="000000"/>
          <w:sz w:val="20"/>
          <w:szCs w:val="20"/>
        </w:rPr>
        <w:t xml:space="preserve"> &amp; </w:t>
      </w:r>
      <w:r w:rsidR="00792AA3">
        <w:rPr>
          <w:b/>
          <w:bCs/>
          <w:color w:val="000000"/>
          <w:sz w:val="20"/>
          <w:szCs w:val="20"/>
        </w:rPr>
        <w:t>20</w:t>
      </w:r>
    </w:p>
    <w:p w14:paraId="36F8E85D" w14:textId="438263EC" w:rsidR="005A7755" w:rsidRPr="00F26D47" w:rsidRDefault="00C90442" w:rsidP="00C90442">
      <w:pPr>
        <w:ind w:firstLine="720"/>
        <w:rPr>
          <w:bCs/>
          <w:sz w:val="20"/>
          <w:szCs w:val="20"/>
        </w:rPr>
      </w:pPr>
      <w:r>
        <w:rPr>
          <w:b/>
          <w:color w:val="000000"/>
          <w:sz w:val="20"/>
          <w:szCs w:val="20"/>
        </w:rPr>
        <w:t>Tue:</w:t>
      </w:r>
      <w:r>
        <w:rPr>
          <w:b/>
          <w:bCs/>
          <w:color w:val="000000"/>
          <w:sz w:val="20"/>
          <w:szCs w:val="20"/>
        </w:rPr>
        <w:t xml:space="preserve"> </w:t>
      </w:r>
      <w:r w:rsidR="00F26D47">
        <w:rPr>
          <w:bCs/>
          <w:color w:val="000000"/>
          <w:sz w:val="20"/>
          <w:szCs w:val="20"/>
        </w:rPr>
        <w:t xml:space="preserve">What </w:t>
      </w:r>
      <w:proofErr w:type="gramStart"/>
      <w:r w:rsidR="00F26D47">
        <w:rPr>
          <w:bCs/>
          <w:color w:val="000000"/>
          <w:sz w:val="20"/>
          <w:szCs w:val="20"/>
        </w:rPr>
        <w:t>is</w:t>
      </w:r>
      <w:proofErr w:type="gramEnd"/>
      <w:r w:rsidR="00F26D47">
        <w:rPr>
          <w:bCs/>
          <w:color w:val="000000"/>
          <w:sz w:val="20"/>
          <w:szCs w:val="20"/>
        </w:rPr>
        <w:t xml:space="preserve"> ethics? </w:t>
      </w:r>
      <w:r w:rsidR="00F26D47">
        <w:rPr>
          <w:bCs/>
          <w:color w:val="FF0000"/>
          <w:sz w:val="20"/>
          <w:szCs w:val="20"/>
        </w:rPr>
        <w:t xml:space="preserve">Read: </w:t>
      </w:r>
      <w:r w:rsidR="00F26D47">
        <w:rPr>
          <w:bCs/>
          <w:sz w:val="20"/>
          <w:szCs w:val="20"/>
        </w:rPr>
        <w:t xml:space="preserve">Aristotle </w:t>
      </w:r>
      <w:hyperlink r:id="rId8" w:history="1">
        <w:r w:rsidR="00F26D47" w:rsidRPr="00D30F7A">
          <w:rPr>
            <w:rStyle w:val="Hyperlink"/>
            <w:bCs/>
            <w:sz w:val="20"/>
            <w:szCs w:val="20"/>
          </w:rPr>
          <w:t>(Book I)</w:t>
        </w:r>
      </w:hyperlink>
      <w:r w:rsidR="00F26D47">
        <w:rPr>
          <w:bCs/>
          <w:sz w:val="20"/>
          <w:szCs w:val="20"/>
        </w:rPr>
        <w:t xml:space="preserve"> and Hume</w:t>
      </w:r>
    </w:p>
    <w:p w14:paraId="05F7056A" w14:textId="059DCDB1" w:rsidR="005A7755" w:rsidRDefault="00C90442" w:rsidP="005A7755">
      <w:pPr>
        <w:ind w:firstLine="720"/>
        <w:rPr>
          <w:b/>
          <w:bCs/>
          <w:color w:val="000000"/>
          <w:sz w:val="20"/>
          <w:szCs w:val="20"/>
        </w:rPr>
      </w:pPr>
      <w:r>
        <w:rPr>
          <w:b/>
          <w:color w:val="000000"/>
          <w:sz w:val="20"/>
          <w:szCs w:val="20"/>
        </w:rPr>
        <w:t xml:space="preserve">Thurs: </w:t>
      </w:r>
      <w:r w:rsidR="00D30F7A">
        <w:rPr>
          <w:bCs/>
          <w:color w:val="000000"/>
          <w:sz w:val="20"/>
          <w:szCs w:val="20"/>
        </w:rPr>
        <w:t xml:space="preserve">What </w:t>
      </w:r>
      <w:proofErr w:type="gramStart"/>
      <w:r w:rsidR="00D30F7A">
        <w:rPr>
          <w:bCs/>
          <w:color w:val="000000"/>
          <w:sz w:val="20"/>
          <w:szCs w:val="20"/>
        </w:rPr>
        <w:t>is</w:t>
      </w:r>
      <w:proofErr w:type="gramEnd"/>
      <w:r w:rsidR="00D30F7A">
        <w:rPr>
          <w:bCs/>
          <w:color w:val="000000"/>
          <w:sz w:val="20"/>
          <w:szCs w:val="20"/>
        </w:rPr>
        <w:t xml:space="preserve"> ethics? </w:t>
      </w:r>
      <w:r w:rsidR="00D30F7A">
        <w:rPr>
          <w:bCs/>
          <w:color w:val="FF0000"/>
          <w:sz w:val="20"/>
          <w:szCs w:val="20"/>
        </w:rPr>
        <w:t xml:space="preserve">Read: </w:t>
      </w:r>
      <w:r w:rsidR="00D30F7A">
        <w:rPr>
          <w:bCs/>
          <w:sz w:val="20"/>
          <w:szCs w:val="20"/>
        </w:rPr>
        <w:t>Kant and Mill</w:t>
      </w:r>
      <w:r w:rsidR="00E0563C">
        <w:rPr>
          <w:bCs/>
          <w:color w:val="000000"/>
          <w:sz w:val="20"/>
          <w:szCs w:val="20"/>
        </w:rPr>
        <w:t xml:space="preserve"> </w:t>
      </w:r>
    </w:p>
    <w:p w14:paraId="70976DE0" w14:textId="3A9ABE5B" w:rsidR="00F240DE" w:rsidRDefault="00C90442" w:rsidP="00D14314">
      <w:pPr>
        <w:rPr>
          <w:b/>
          <w:bCs/>
          <w:color w:val="000000"/>
          <w:sz w:val="20"/>
          <w:szCs w:val="20"/>
        </w:rPr>
      </w:pPr>
      <w:r>
        <w:rPr>
          <w:b/>
          <w:bCs/>
          <w:color w:val="000000"/>
          <w:sz w:val="20"/>
          <w:szCs w:val="20"/>
        </w:rPr>
        <w:t xml:space="preserve">Week 3: </w:t>
      </w:r>
      <w:r w:rsidR="006F23C7">
        <w:rPr>
          <w:b/>
          <w:bCs/>
          <w:color w:val="000000"/>
          <w:sz w:val="20"/>
          <w:szCs w:val="20"/>
        </w:rPr>
        <w:t xml:space="preserve">January </w:t>
      </w:r>
      <w:r w:rsidR="004A5B6F">
        <w:rPr>
          <w:b/>
          <w:bCs/>
          <w:color w:val="000000"/>
          <w:sz w:val="20"/>
          <w:szCs w:val="20"/>
        </w:rPr>
        <w:t>2</w:t>
      </w:r>
      <w:r w:rsidR="00792AA3">
        <w:rPr>
          <w:b/>
          <w:bCs/>
          <w:color w:val="000000"/>
          <w:sz w:val="20"/>
          <w:szCs w:val="20"/>
        </w:rPr>
        <w:t>5</w:t>
      </w:r>
      <w:r w:rsidR="004A5B6F">
        <w:rPr>
          <w:b/>
          <w:bCs/>
          <w:color w:val="000000"/>
          <w:sz w:val="20"/>
          <w:szCs w:val="20"/>
        </w:rPr>
        <w:t xml:space="preserve"> </w:t>
      </w:r>
      <w:r w:rsidR="00535BFB">
        <w:rPr>
          <w:b/>
          <w:bCs/>
          <w:color w:val="000000"/>
          <w:sz w:val="20"/>
          <w:szCs w:val="20"/>
        </w:rPr>
        <w:t xml:space="preserve">&amp; </w:t>
      </w:r>
      <w:r w:rsidR="004A5B6F">
        <w:rPr>
          <w:b/>
          <w:bCs/>
          <w:color w:val="000000"/>
          <w:sz w:val="20"/>
          <w:szCs w:val="20"/>
        </w:rPr>
        <w:t>2</w:t>
      </w:r>
      <w:r w:rsidR="00792AA3">
        <w:rPr>
          <w:b/>
          <w:bCs/>
          <w:color w:val="000000"/>
          <w:sz w:val="20"/>
          <w:szCs w:val="20"/>
        </w:rPr>
        <w:t>7</w:t>
      </w:r>
    </w:p>
    <w:p w14:paraId="7C5F1751" w14:textId="01CB349B" w:rsidR="005A7755" w:rsidRPr="00D30F7A" w:rsidRDefault="00C90442" w:rsidP="00D30F7A">
      <w:pPr>
        <w:ind w:firstLine="720"/>
        <w:rPr>
          <w:bCs/>
          <w:sz w:val="20"/>
          <w:szCs w:val="20"/>
        </w:rPr>
      </w:pPr>
      <w:r>
        <w:rPr>
          <w:b/>
          <w:bCs/>
          <w:color w:val="000000"/>
          <w:sz w:val="20"/>
          <w:szCs w:val="20"/>
        </w:rPr>
        <w:t xml:space="preserve">Tue: </w:t>
      </w:r>
      <w:r w:rsidR="00851CDB">
        <w:rPr>
          <w:b/>
          <w:bCs/>
          <w:color w:val="000000"/>
          <w:sz w:val="20"/>
          <w:szCs w:val="20"/>
        </w:rPr>
        <w:t xml:space="preserve"> </w:t>
      </w:r>
      <w:r w:rsidR="00D30F7A">
        <w:rPr>
          <w:bCs/>
          <w:color w:val="000000"/>
          <w:sz w:val="20"/>
          <w:szCs w:val="20"/>
        </w:rPr>
        <w:t xml:space="preserve">What </w:t>
      </w:r>
      <w:proofErr w:type="gramStart"/>
      <w:r w:rsidR="00D30F7A">
        <w:rPr>
          <w:bCs/>
          <w:color w:val="000000"/>
          <w:sz w:val="20"/>
          <w:szCs w:val="20"/>
        </w:rPr>
        <w:t>is</w:t>
      </w:r>
      <w:proofErr w:type="gramEnd"/>
      <w:r w:rsidR="00D30F7A">
        <w:rPr>
          <w:bCs/>
          <w:color w:val="000000"/>
          <w:sz w:val="20"/>
          <w:szCs w:val="20"/>
        </w:rPr>
        <w:t xml:space="preserve"> ethics? </w:t>
      </w:r>
      <w:r w:rsidR="00D30F7A">
        <w:rPr>
          <w:bCs/>
          <w:color w:val="FF0000"/>
          <w:sz w:val="20"/>
          <w:szCs w:val="20"/>
        </w:rPr>
        <w:t xml:space="preserve">Read: </w:t>
      </w:r>
      <w:hyperlink r:id="rId9" w:history="1">
        <w:r w:rsidR="00335697" w:rsidRPr="00C70C21">
          <w:rPr>
            <w:rStyle w:val="Hyperlink"/>
            <w:bCs/>
            <w:sz w:val="20"/>
            <w:szCs w:val="20"/>
          </w:rPr>
          <w:t xml:space="preserve">Nel </w:t>
        </w:r>
        <w:proofErr w:type="spellStart"/>
        <w:r w:rsidR="00D30F7A" w:rsidRPr="00C70C21">
          <w:rPr>
            <w:rStyle w:val="Hyperlink"/>
            <w:bCs/>
            <w:sz w:val="20"/>
            <w:szCs w:val="20"/>
          </w:rPr>
          <w:t>N</w:t>
        </w:r>
        <w:r w:rsidR="00283D5A" w:rsidRPr="00C70C21">
          <w:rPr>
            <w:rStyle w:val="Hyperlink"/>
            <w:bCs/>
            <w:sz w:val="20"/>
            <w:szCs w:val="20"/>
          </w:rPr>
          <w:t>oddings</w:t>
        </w:r>
        <w:proofErr w:type="spellEnd"/>
      </w:hyperlink>
      <w:r w:rsidR="00D30F7A">
        <w:rPr>
          <w:bCs/>
          <w:sz w:val="20"/>
          <w:szCs w:val="20"/>
        </w:rPr>
        <w:t xml:space="preserve"> and </w:t>
      </w:r>
      <w:hyperlink r:id="rId10" w:history="1">
        <w:r w:rsidR="00D30F7A" w:rsidRPr="007F0FDA">
          <w:rPr>
            <w:rStyle w:val="Hyperlink"/>
            <w:bCs/>
            <w:sz w:val="20"/>
            <w:szCs w:val="20"/>
          </w:rPr>
          <w:t xml:space="preserve">Ursula </w:t>
        </w:r>
        <w:proofErr w:type="spellStart"/>
        <w:r w:rsidR="00D30F7A" w:rsidRPr="007F0FDA">
          <w:rPr>
            <w:rStyle w:val="Hyperlink"/>
            <w:bCs/>
            <w:sz w:val="20"/>
            <w:szCs w:val="20"/>
          </w:rPr>
          <w:t>LaGuin</w:t>
        </w:r>
        <w:proofErr w:type="spellEnd"/>
      </w:hyperlink>
      <w:r w:rsidR="00D30F7A">
        <w:rPr>
          <w:bCs/>
          <w:sz w:val="20"/>
          <w:szCs w:val="20"/>
        </w:rPr>
        <w:t xml:space="preserve"> </w:t>
      </w:r>
    </w:p>
    <w:p w14:paraId="712D008B" w14:textId="2E728F19" w:rsidR="00C04A6D" w:rsidRDefault="00C90442" w:rsidP="00C04A6D">
      <w:pPr>
        <w:ind w:left="720"/>
        <w:rPr>
          <w:bCs/>
          <w:color w:val="00B050"/>
          <w:sz w:val="20"/>
          <w:szCs w:val="20"/>
        </w:rPr>
      </w:pPr>
      <w:proofErr w:type="spellStart"/>
      <w:r>
        <w:rPr>
          <w:b/>
          <w:bCs/>
          <w:color w:val="000000"/>
          <w:sz w:val="20"/>
          <w:szCs w:val="20"/>
        </w:rPr>
        <w:t>Thur</w:t>
      </w:r>
      <w:proofErr w:type="spellEnd"/>
      <w:r>
        <w:rPr>
          <w:b/>
          <w:bCs/>
          <w:color w:val="000000"/>
          <w:sz w:val="20"/>
          <w:szCs w:val="20"/>
        </w:rPr>
        <w:t>:</w:t>
      </w:r>
      <w:r w:rsidR="00D30F7A">
        <w:rPr>
          <w:bCs/>
          <w:color w:val="000000"/>
          <w:sz w:val="20"/>
          <w:szCs w:val="20"/>
        </w:rPr>
        <w:t xml:space="preserve"> </w:t>
      </w:r>
      <w:r w:rsidR="00C04A6D" w:rsidRPr="00D30F7A">
        <w:rPr>
          <w:bCs/>
          <w:color w:val="00B050"/>
          <w:sz w:val="20"/>
          <w:szCs w:val="20"/>
        </w:rPr>
        <w:t>Three-Person, 10-minute Presentations</w:t>
      </w:r>
      <w:r w:rsidR="00C04A6D">
        <w:rPr>
          <w:bCs/>
          <w:color w:val="00B050"/>
          <w:sz w:val="20"/>
          <w:szCs w:val="20"/>
        </w:rPr>
        <w:t>: To What Extent Does [Western Philosopher __] Answer the Question? What is their way of knowing a question like that? Name one central way they give guidance; name one major thing missing from their way of knowing?</w:t>
      </w:r>
    </w:p>
    <w:p w14:paraId="25FE02A1" w14:textId="77777777" w:rsidR="00C04A6D" w:rsidRPr="00254B54" w:rsidRDefault="00C04A6D" w:rsidP="00C04A6D">
      <w:pPr>
        <w:rPr>
          <w:color w:val="C00000"/>
        </w:rPr>
      </w:pPr>
      <w:r w:rsidRPr="00254B54">
        <w:rPr>
          <w:b/>
          <w:color w:val="C00000"/>
        </w:rPr>
        <w:t>I</w:t>
      </w:r>
      <w:r>
        <w:rPr>
          <w:b/>
          <w:color w:val="C00000"/>
        </w:rPr>
        <w:t>I</w:t>
      </w:r>
      <w:r w:rsidRPr="00254B54">
        <w:rPr>
          <w:b/>
          <w:color w:val="C00000"/>
        </w:rPr>
        <w:t xml:space="preserve">. </w:t>
      </w:r>
      <w:r>
        <w:rPr>
          <w:b/>
          <w:color w:val="C00000"/>
        </w:rPr>
        <w:t>Where Are Your Ancestors?</w:t>
      </w:r>
    </w:p>
    <w:p w14:paraId="32BDB0FE" w14:textId="667AC317" w:rsidR="00C90442" w:rsidRDefault="005A7755" w:rsidP="00C04A6D">
      <w:pPr>
        <w:rPr>
          <w:b/>
          <w:bCs/>
          <w:color w:val="000000"/>
          <w:sz w:val="20"/>
          <w:szCs w:val="20"/>
        </w:rPr>
      </w:pPr>
      <w:r w:rsidRPr="005A7755">
        <w:rPr>
          <w:b/>
          <w:bCs/>
          <w:color w:val="000000"/>
          <w:sz w:val="20"/>
          <w:szCs w:val="20"/>
        </w:rPr>
        <w:t>W</w:t>
      </w:r>
      <w:r w:rsidR="00C90442">
        <w:rPr>
          <w:b/>
          <w:bCs/>
          <w:color w:val="000000"/>
          <w:sz w:val="20"/>
          <w:szCs w:val="20"/>
        </w:rPr>
        <w:t xml:space="preserve">eek 4: </w:t>
      </w:r>
      <w:r w:rsidR="004A5B6F">
        <w:rPr>
          <w:b/>
          <w:bCs/>
          <w:color w:val="000000"/>
          <w:sz w:val="20"/>
          <w:szCs w:val="20"/>
        </w:rPr>
        <w:t>February 1</w:t>
      </w:r>
      <w:r w:rsidR="00792AA3">
        <w:rPr>
          <w:b/>
          <w:bCs/>
          <w:color w:val="000000"/>
          <w:sz w:val="20"/>
          <w:szCs w:val="20"/>
        </w:rPr>
        <w:t xml:space="preserve"> &amp; </w:t>
      </w:r>
      <w:r w:rsidR="00D30F7A">
        <w:rPr>
          <w:b/>
          <w:bCs/>
          <w:color w:val="000000"/>
          <w:sz w:val="20"/>
          <w:szCs w:val="20"/>
        </w:rPr>
        <w:t>3</w:t>
      </w:r>
      <w:r w:rsidR="00C04A6D">
        <w:rPr>
          <w:b/>
          <w:bCs/>
          <w:color w:val="000000"/>
          <w:sz w:val="20"/>
          <w:szCs w:val="20"/>
        </w:rPr>
        <w:t xml:space="preserve"> </w:t>
      </w:r>
    </w:p>
    <w:p w14:paraId="15115E1A" w14:textId="04D23889" w:rsidR="004330C5" w:rsidRPr="004330C5" w:rsidRDefault="00C90442" w:rsidP="004330C5">
      <w:pPr>
        <w:pStyle w:val="NormalWeb"/>
        <w:shd w:val="clear" w:color="auto" w:fill="FFFFFF"/>
        <w:spacing w:before="0" w:beforeAutospacing="0" w:after="0" w:afterAutospacing="0"/>
        <w:ind w:firstLine="720"/>
        <w:rPr>
          <w:bCs/>
          <w:sz w:val="20"/>
          <w:szCs w:val="20"/>
        </w:rPr>
      </w:pPr>
      <w:r>
        <w:rPr>
          <w:b/>
          <w:bCs/>
          <w:color w:val="000000"/>
          <w:sz w:val="20"/>
          <w:szCs w:val="20"/>
        </w:rPr>
        <w:t xml:space="preserve">Tue: </w:t>
      </w:r>
      <w:r w:rsidR="00C04A6D">
        <w:rPr>
          <w:color w:val="FF0000"/>
          <w:sz w:val="20"/>
          <w:szCs w:val="20"/>
        </w:rPr>
        <w:t xml:space="preserve">Read: </w:t>
      </w:r>
      <w:r w:rsidR="00C04A6D">
        <w:rPr>
          <w:i/>
          <w:sz w:val="20"/>
          <w:szCs w:val="20"/>
        </w:rPr>
        <w:t xml:space="preserve">Ancestors </w:t>
      </w:r>
      <w:r w:rsidR="00C04A6D">
        <w:rPr>
          <w:sz w:val="20"/>
          <w:szCs w:val="20"/>
        </w:rPr>
        <w:t>(Coleman and Abeyta)</w:t>
      </w:r>
    </w:p>
    <w:p w14:paraId="4736D376" w14:textId="6B9E5B64" w:rsidR="005A7755" w:rsidRPr="004330C5" w:rsidRDefault="004330C5" w:rsidP="004330C5">
      <w:pPr>
        <w:pStyle w:val="NormalWeb"/>
        <w:shd w:val="clear" w:color="auto" w:fill="FFFFFF"/>
        <w:spacing w:before="0" w:beforeAutospacing="0" w:after="0" w:afterAutospacing="0"/>
        <w:ind w:firstLine="720"/>
        <w:rPr>
          <w:rStyle w:val="Hyperlink"/>
          <w:bCs/>
          <w:sz w:val="20"/>
          <w:szCs w:val="20"/>
        </w:rPr>
      </w:pPr>
      <w:r>
        <w:rPr>
          <w:b/>
          <w:bCs/>
          <w:sz w:val="20"/>
          <w:szCs w:val="20"/>
        </w:rPr>
        <w:t xml:space="preserve">Thurs: </w:t>
      </w:r>
      <w:r w:rsidR="00C04A6D">
        <w:rPr>
          <w:color w:val="FF0000"/>
          <w:sz w:val="20"/>
          <w:szCs w:val="20"/>
        </w:rPr>
        <w:t xml:space="preserve">Read: </w:t>
      </w:r>
      <w:r w:rsidR="00C04A6D">
        <w:rPr>
          <w:i/>
          <w:sz w:val="20"/>
          <w:szCs w:val="20"/>
        </w:rPr>
        <w:t xml:space="preserve">Ancestors </w:t>
      </w:r>
      <w:r w:rsidR="00C04A6D">
        <w:rPr>
          <w:sz w:val="20"/>
          <w:szCs w:val="20"/>
        </w:rPr>
        <w:t>(Krug</w:t>
      </w:r>
      <w:r w:rsidR="00335697">
        <w:rPr>
          <w:sz w:val="20"/>
          <w:szCs w:val="20"/>
        </w:rPr>
        <w:t xml:space="preserve"> and Prentiss</w:t>
      </w:r>
      <w:r w:rsidR="00C04A6D">
        <w:rPr>
          <w:sz w:val="20"/>
          <w:szCs w:val="20"/>
        </w:rPr>
        <w:t xml:space="preserve">) </w:t>
      </w:r>
    </w:p>
    <w:p w14:paraId="39AC2665" w14:textId="5BB49FDC" w:rsidR="00C90442" w:rsidRDefault="00C90442" w:rsidP="001D29E8">
      <w:pPr>
        <w:rPr>
          <w:b/>
          <w:bCs/>
          <w:color w:val="000000"/>
          <w:sz w:val="20"/>
          <w:szCs w:val="20"/>
        </w:rPr>
      </w:pPr>
      <w:r>
        <w:rPr>
          <w:b/>
          <w:bCs/>
          <w:color w:val="000000"/>
          <w:sz w:val="20"/>
          <w:szCs w:val="20"/>
        </w:rPr>
        <w:t xml:space="preserve">Week 5: </w:t>
      </w:r>
      <w:r w:rsidR="006F23C7">
        <w:rPr>
          <w:b/>
          <w:bCs/>
          <w:color w:val="000000"/>
          <w:sz w:val="20"/>
          <w:szCs w:val="20"/>
        </w:rPr>
        <w:t xml:space="preserve">February </w:t>
      </w:r>
      <w:r w:rsidR="00792AA3">
        <w:rPr>
          <w:b/>
          <w:bCs/>
          <w:color w:val="000000"/>
          <w:sz w:val="20"/>
          <w:szCs w:val="20"/>
        </w:rPr>
        <w:t>8 &amp; 10</w:t>
      </w:r>
    </w:p>
    <w:p w14:paraId="48D07D0E" w14:textId="77777777" w:rsidR="00335697" w:rsidRPr="00C521D5" w:rsidRDefault="00C90442" w:rsidP="00335697">
      <w:pPr>
        <w:ind w:firstLine="720"/>
        <w:rPr>
          <w:color w:val="FF0000"/>
          <w:sz w:val="20"/>
          <w:szCs w:val="20"/>
        </w:rPr>
      </w:pPr>
      <w:r>
        <w:rPr>
          <w:b/>
          <w:bCs/>
          <w:color w:val="000000"/>
          <w:sz w:val="20"/>
          <w:szCs w:val="20"/>
        </w:rPr>
        <w:t>Tue:</w:t>
      </w:r>
      <w:r w:rsidR="005A7755">
        <w:rPr>
          <w:sz w:val="20"/>
          <w:szCs w:val="20"/>
        </w:rPr>
        <w:t xml:space="preserve"> </w:t>
      </w:r>
      <w:r w:rsidR="00C04A6D">
        <w:rPr>
          <w:color w:val="FF0000"/>
          <w:sz w:val="20"/>
          <w:szCs w:val="20"/>
        </w:rPr>
        <w:t xml:space="preserve">Read: </w:t>
      </w:r>
      <w:r w:rsidR="00C04A6D">
        <w:rPr>
          <w:i/>
          <w:sz w:val="20"/>
          <w:szCs w:val="20"/>
        </w:rPr>
        <w:t xml:space="preserve">Ancestors </w:t>
      </w:r>
      <w:r w:rsidR="00335697">
        <w:rPr>
          <w:sz w:val="20"/>
          <w:szCs w:val="20"/>
        </w:rPr>
        <w:t>(Calvert and Cummings)</w:t>
      </w:r>
    </w:p>
    <w:p w14:paraId="448DE376" w14:textId="014E8CF3" w:rsidR="009774F8" w:rsidRDefault="00C90442" w:rsidP="00C521D5">
      <w:pPr>
        <w:ind w:left="720"/>
        <w:rPr>
          <w:sz w:val="20"/>
          <w:szCs w:val="20"/>
        </w:rPr>
      </w:pPr>
      <w:proofErr w:type="spellStart"/>
      <w:r>
        <w:rPr>
          <w:b/>
          <w:bCs/>
          <w:color w:val="000000"/>
          <w:sz w:val="20"/>
          <w:szCs w:val="20"/>
        </w:rPr>
        <w:t>Thur</w:t>
      </w:r>
      <w:proofErr w:type="spellEnd"/>
      <w:r>
        <w:rPr>
          <w:b/>
          <w:bCs/>
          <w:color w:val="000000"/>
          <w:sz w:val="20"/>
          <w:szCs w:val="20"/>
        </w:rPr>
        <w:t>:</w:t>
      </w:r>
      <w:r>
        <w:rPr>
          <w:sz w:val="20"/>
          <w:szCs w:val="20"/>
        </w:rPr>
        <w:t xml:space="preserve"> </w:t>
      </w:r>
      <w:r w:rsidR="00C04A6D">
        <w:rPr>
          <w:bCs/>
          <w:color w:val="FF0000"/>
          <w:sz w:val="20"/>
          <w:szCs w:val="20"/>
        </w:rPr>
        <w:t xml:space="preserve">Read: </w:t>
      </w:r>
      <w:r w:rsidR="00C04A6D">
        <w:rPr>
          <w:i/>
          <w:sz w:val="20"/>
          <w:szCs w:val="20"/>
        </w:rPr>
        <w:t xml:space="preserve">Ancestors </w:t>
      </w:r>
      <w:r w:rsidR="00C04A6D">
        <w:rPr>
          <w:sz w:val="20"/>
          <w:szCs w:val="20"/>
        </w:rPr>
        <w:t xml:space="preserve">(Berry and </w:t>
      </w:r>
      <w:proofErr w:type="spellStart"/>
      <w:r w:rsidR="00C04A6D">
        <w:rPr>
          <w:sz w:val="20"/>
          <w:szCs w:val="20"/>
        </w:rPr>
        <w:t>Kakugawa</w:t>
      </w:r>
      <w:proofErr w:type="spellEnd"/>
      <w:r w:rsidR="00C04A6D">
        <w:rPr>
          <w:sz w:val="20"/>
          <w:szCs w:val="20"/>
        </w:rPr>
        <w:t>)</w:t>
      </w:r>
      <w:r w:rsidR="00335697">
        <w:rPr>
          <w:sz w:val="20"/>
          <w:szCs w:val="20"/>
        </w:rPr>
        <w:t xml:space="preserve"> </w:t>
      </w:r>
    </w:p>
    <w:p w14:paraId="55305702" w14:textId="24B16074" w:rsidR="00C90442" w:rsidRDefault="00C90442" w:rsidP="00C90442">
      <w:pPr>
        <w:rPr>
          <w:b/>
          <w:bCs/>
          <w:color w:val="000000"/>
          <w:sz w:val="20"/>
          <w:szCs w:val="20"/>
        </w:rPr>
      </w:pPr>
      <w:r>
        <w:rPr>
          <w:b/>
          <w:bCs/>
          <w:color w:val="000000"/>
          <w:sz w:val="20"/>
          <w:szCs w:val="20"/>
        </w:rPr>
        <w:t xml:space="preserve">Week 6: </w:t>
      </w:r>
      <w:r w:rsidR="006F23C7">
        <w:rPr>
          <w:b/>
          <w:bCs/>
          <w:color w:val="000000"/>
          <w:sz w:val="20"/>
          <w:szCs w:val="20"/>
        </w:rPr>
        <w:t xml:space="preserve">February </w:t>
      </w:r>
      <w:r w:rsidR="00792AA3">
        <w:rPr>
          <w:b/>
          <w:bCs/>
          <w:color w:val="000000"/>
          <w:sz w:val="20"/>
          <w:szCs w:val="20"/>
        </w:rPr>
        <w:t>15 &amp; 17</w:t>
      </w:r>
    </w:p>
    <w:p w14:paraId="2EE569A2" w14:textId="77777777" w:rsidR="00335697" w:rsidRPr="00055F85" w:rsidRDefault="00C90442" w:rsidP="00335697">
      <w:pPr>
        <w:ind w:firstLine="720"/>
        <w:rPr>
          <w:b/>
          <w:bCs/>
          <w:color w:val="00B050"/>
          <w:sz w:val="20"/>
          <w:szCs w:val="20"/>
        </w:rPr>
      </w:pPr>
      <w:r>
        <w:rPr>
          <w:b/>
          <w:bCs/>
          <w:color w:val="000000"/>
          <w:sz w:val="20"/>
          <w:szCs w:val="20"/>
        </w:rPr>
        <w:t>Tue:</w:t>
      </w:r>
      <w:r w:rsidRPr="00877BE8">
        <w:rPr>
          <w:color w:val="000000"/>
          <w:sz w:val="20"/>
          <w:szCs w:val="20"/>
        </w:rPr>
        <w:t xml:space="preserve"> </w:t>
      </w:r>
      <w:r w:rsidR="00C04A6D">
        <w:rPr>
          <w:bCs/>
          <w:color w:val="FF0000"/>
          <w:sz w:val="20"/>
          <w:szCs w:val="20"/>
        </w:rPr>
        <w:t xml:space="preserve">Read: </w:t>
      </w:r>
      <w:r w:rsidR="00C04A6D">
        <w:rPr>
          <w:i/>
          <w:sz w:val="20"/>
          <w:szCs w:val="20"/>
        </w:rPr>
        <w:t>Ancestors</w:t>
      </w:r>
      <w:r w:rsidR="00C04A6D">
        <w:rPr>
          <w:sz w:val="20"/>
          <w:szCs w:val="20"/>
        </w:rPr>
        <w:t xml:space="preserve"> </w:t>
      </w:r>
      <w:r w:rsidR="00335697">
        <w:rPr>
          <w:sz w:val="20"/>
          <w:szCs w:val="20"/>
        </w:rPr>
        <w:t>(Gibney and Wise and Lunsford)</w:t>
      </w:r>
    </w:p>
    <w:p w14:paraId="1F6BE70F" w14:textId="72665671" w:rsidR="003A0D8A" w:rsidRPr="00C521D5" w:rsidRDefault="00C90442" w:rsidP="002C18AB">
      <w:pPr>
        <w:ind w:left="720"/>
        <w:rPr>
          <w:color w:val="FF0000"/>
          <w:sz w:val="20"/>
          <w:szCs w:val="20"/>
        </w:rPr>
      </w:pPr>
      <w:proofErr w:type="spellStart"/>
      <w:r>
        <w:rPr>
          <w:b/>
          <w:bCs/>
          <w:color w:val="000000"/>
          <w:sz w:val="20"/>
          <w:szCs w:val="20"/>
        </w:rPr>
        <w:t>Thur</w:t>
      </w:r>
      <w:proofErr w:type="spellEnd"/>
      <w:r>
        <w:rPr>
          <w:b/>
          <w:bCs/>
          <w:color w:val="000000"/>
          <w:sz w:val="20"/>
          <w:szCs w:val="20"/>
        </w:rPr>
        <w:t>:</w:t>
      </w:r>
      <w:r w:rsidR="002C18AB">
        <w:rPr>
          <w:b/>
          <w:bCs/>
          <w:color w:val="000000"/>
          <w:sz w:val="20"/>
          <w:szCs w:val="20"/>
        </w:rPr>
        <w:t xml:space="preserve"> </w:t>
      </w:r>
      <w:r w:rsidR="00C04A6D">
        <w:rPr>
          <w:bCs/>
          <w:color w:val="FF0000"/>
          <w:sz w:val="20"/>
          <w:szCs w:val="20"/>
        </w:rPr>
        <w:t xml:space="preserve">Read: </w:t>
      </w:r>
      <w:r w:rsidR="00C04A6D">
        <w:rPr>
          <w:i/>
          <w:sz w:val="20"/>
          <w:szCs w:val="20"/>
        </w:rPr>
        <w:t xml:space="preserve">Ancestors </w:t>
      </w:r>
      <w:r w:rsidR="00335697">
        <w:rPr>
          <w:sz w:val="20"/>
          <w:szCs w:val="20"/>
        </w:rPr>
        <w:t xml:space="preserve">(Williams and Moore)  </w:t>
      </w:r>
    </w:p>
    <w:p w14:paraId="09995D4C" w14:textId="7B9B0719" w:rsidR="00C90442" w:rsidRDefault="00C90442" w:rsidP="00C90442">
      <w:pPr>
        <w:rPr>
          <w:b/>
          <w:color w:val="000000"/>
          <w:sz w:val="20"/>
          <w:szCs w:val="20"/>
        </w:rPr>
      </w:pPr>
      <w:r>
        <w:rPr>
          <w:b/>
          <w:color w:val="000000"/>
          <w:sz w:val="20"/>
          <w:szCs w:val="20"/>
        </w:rPr>
        <w:t xml:space="preserve">Week 7: </w:t>
      </w:r>
      <w:r w:rsidR="006F23C7">
        <w:rPr>
          <w:b/>
          <w:color w:val="000000"/>
          <w:sz w:val="20"/>
          <w:szCs w:val="20"/>
        </w:rPr>
        <w:t xml:space="preserve">February </w:t>
      </w:r>
      <w:r w:rsidR="004A5B6F">
        <w:rPr>
          <w:b/>
          <w:color w:val="000000"/>
          <w:sz w:val="20"/>
          <w:szCs w:val="20"/>
        </w:rPr>
        <w:t>22</w:t>
      </w:r>
      <w:r w:rsidR="00792AA3">
        <w:rPr>
          <w:b/>
          <w:color w:val="000000"/>
          <w:sz w:val="20"/>
          <w:szCs w:val="20"/>
        </w:rPr>
        <w:t xml:space="preserve"> &amp; 24</w:t>
      </w:r>
    </w:p>
    <w:p w14:paraId="17C4E5F9" w14:textId="1F3E9978" w:rsidR="00C90442" w:rsidRPr="00C521D5" w:rsidRDefault="00C90442" w:rsidP="00C521D5">
      <w:pPr>
        <w:ind w:left="720"/>
        <w:rPr>
          <w:bCs/>
          <w:sz w:val="20"/>
          <w:szCs w:val="20"/>
        </w:rPr>
      </w:pPr>
      <w:r>
        <w:rPr>
          <w:b/>
          <w:color w:val="000000"/>
          <w:sz w:val="20"/>
          <w:szCs w:val="20"/>
        </w:rPr>
        <w:t xml:space="preserve">Tue: </w:t>
      </w:r>
      <w:r w:rsidR="00C521D5">
        <w:rPr>
          <w:color w:val="000000"/>
          <w:sz w:val="20"/>
          <w:szCs w:val="20"/>
        </w:rPr>
        <w:t xml:space="preserve">Hiking tour of </w:t>
      </w:r>
      <w:r w:rsidR="00C521D5">
        <w:rPr>
          <w:i/>
          <w:color w:val="000000"/>
          <w:sz w:val="20"/>
          <w:szCs w:val="20"/>
        </w:rPr>
        <w:t>where is our ancestor</w:t>
      </w:r>
      <w:r w:rsidR="00C521D5">
        <w:rPr>
          <w:color w:val="000000"/>
          <w:sz w:val="20"/>
          <w:szCs w:val="20"/>
        </w:rPr>
        <w:t xml:space="preserve"> </w:t>
      </w:r>
      <w:r w:rsidR="00335697">
        <w:rPr>
          <w:sz w:val="20"/>
          <w:szCs w:val="20"/>
        </w:rPr>
        <w:t>(</w:t>
      </w:r>
      <w:r w:rsidR="00585969">
        <w:rPr>
          <w:color w:val="FF0000"/>
          <w:sz w:val="20"/>
          <w:szCs w:val="20"/>
        </w:rPr>
        <w:t xml:space="preserve">Read </w:t>
      </w:r>
      <w:r w:rsidR="00335697">
        <w:rPr>
          <w:sz w:val="20"/>
          <w:szCs w:val="20"/>
        </w:rPr>
        <w:t xml:space="preserve">Jackson/Hausdoerffer/Warren) </w:t>
      </w:r>
    </w:p>
    <w:p w14:paraId="4582E820" w14:textId="485BB57E" w:rsidR="00254B54" w:rsidRDefault="00E520B5" w:rsidP="00055F85">
      <w:pPr>
        <w:ind w:left="720"/>
        <w:rPr>
          <w:bCs/>
          <w:color w:val="000000"/>
          <w:sz w:val="20"/>
          <w:szCs w:val="20"/>
        </w:rPr>
      </w:pPr>
      <w:r>
        <w:rPr>
          <w:b/>
          <w:bCs/>
          <w:color w:val="000000"/>
          <w:sz w:val="20"/>
          <w:szCs w:val="20"/>
        </w:rPr>
        <w:t xml:space="preserve">Thurs: </w:t>
      </w:r>
      <w:r w:rsidR="00335697" w:rsidRPr="00BE576A">
        <w:rPr>
          <w:bCs/>
          <w:color w:val="00B050"/>
          <w:sz w:val="20"/>
          <w:szCs w:val="20"/>
        </w:rPr>
        <w:t>In-class think piece</w:t>
      </w:r>
      <w:r w:rsidR="00C04A6D" w:rsidRPr="00BE576A">
        <w:rPr>
          <w:bCs/>
          <w:color w:val="00B050"/>
          <w:sz w:val="20"/>
          <w:szCs w:val="20"/>
        </w:rPr>
        <w:t xml:space="preserve"> on “Where are your ancestors?” </w:t>
      </w:r>
    </w:p>
    <w:p w14:paraId="058DAD53" w14:textId="6187450F" w:rsidR="00055F85" w:rsidRPr="00254B54" w:rsidRDefault="00055F85" w:rsidP="00055F85">
      <w:pPr>
        <w:rPr>
          <w:color w:val="C00000"/>
        </w:rPr>
      </w:pPr>
      <w:r w:rsidRPr="00254B54">
        <w:rPr>
          <w:b/>
          <w:color w:val="C00000"/>
        </w:rPr>
        <w:t>I</w:t>
      </w:r>
      <w:r>
        <w:rPr>
          <w:b/>
          <w:color w:val="C00000"/>
        </w:rPr>
        <w:t>I</w:t>
      </w:r>
      <w:r w:rsidR="00540180">
        <w:rPr>
          <w:b/>
          <w:color w:val="C00000"/>
        </w:rPr>
        <w:t>I</w:t>
      </w:r>
      <w:r w:rsidRPr="00254B54">
        <w:rPr>
          <w:b/>
          <w:color w:val="C00000"/>
        </w:rPr>
        <w:t xml:space="preserve">. </w:t>
      </w:r>
      <w:r w:rsidR="00540180">
        <w:rPr>
          <w:b/>
          <w:color w:val="C00000"/>
        </w:rPr>
        <w:t>Who or “What” Is Your Ancestor?</w:t>
      </w:r>
    </w:p>
    <w:p w14:paraId="555BB3A0" w14:textId="10DF49AE" w:rsidR="00C90442" w:rsidRDefault="00C90442" w:rsidP="00C90442">
      <w:pPr>
        <w:rPr>
          <w:b/>
          <w:bCs/>
          <w:color w:val="000000"/>
          <w:sz w:val="20"/>
          <w:szCs w:val="20"/>
        </w:rPr>
      </w:pPr>
      <w:r>
        <w:rPr>
          <w:b/>
          <w:bCs/>
          <w:color w:val="000000"/>
          <w:sz w:val="20"/>
          <w:szCs w:val="20"/>
        </w:rPr>
        <w:t xml:space="preserve">Week 8: </w:t>
      </w:r>
      <w:r w:rsidR="004A5B6F">
        <w:rPr>
          <w:b/>
          <w:bCs/>
          <w:color w:val="000000"/>
          <w:sz w:val="20"/>
          <w:szCs w:val="20"/>
        </w:rPr>
        <w:t>March 1</w:t>
      </w:r>
      <w:r w:rsidR="00254B54">
        <w:rPr>
          <w:b/>
          <w:bCs/>
          <w:color w:val="000000"/>
          <w:sz w:val="20"/>
          <w:szCs w:val="20"/>
        </w:rPr>
        <w:t xml:space="preserve"> </w:t>
      </w:r>
      <w:r w:rsidR="00792AA3">
        <w:rPr>
          <w:b/>
          <w:bCs/>
          <w:color w:val="000000"/>
          <w:sz w:val="20"/>
          <w:szCs w:val="20"/>
        </w:rPr>
        <w:t>&amp; 3</w:t>
      </w:r>
    </w:p>
    <w:p w14:paraId="3A06D4E5" w14:textId="024DA57E" w:rsidR="002C18AB" w:rsidRPr="00335697" w:rsidRDefault="00C90442" w:rsidP="001F540D">
      <w:pPr>
        <w:ind w:firstLine="720"/>
        <w:rPr>
          <w:b/>
          <w:bCs/>
          <w:color w:val="00B050"/>
          <w:sz w:val="20"/>
          <w:szCs w:val="20"/>
        </w:rPr>
      </w:pPr>
      <w:r>
        <w:rPr>
          <w:b/>
          <w:bCs/>
          <w:color w:val="000000"/>
          <w:sz w:val="20"/>
          <w:szCs w:val="20"/>
        </w:rPr>
        <w:t>Tue:</w:t>
      </w:r>
      <w:r>
        <w:rPr>
          <w:color w:val="000000"/>
          <w:sz w:val="20"/>
          <w:szCs w:val="20"/>
        </w:rPr>
        <w:t xml:space="preserve"> </w:t>
      </w:r>
      <w:r w:rsidR="00055F85">
        <w:rPr>
          <w:bCs/>
          <w:color w:val="FF0000"/>
          <w:sz w:val="20"/>
          <w:szCs w:val="20"/>
        </w:rPr>
        <w:t xml:space="preserve">Read: </w:t>
      </w:r>
      <w:r w:rsidR="00055F85">
        <w:rPr>
          <w:i/>
          <w:sz w:val="20"/>
          <w:szCs w:val="20"/>
        </w:rPr>
        <w:t xml:space="preserve">Ancestors </w:t>
      </w:r>
      <w:r w:rsidR="00335697">
        <w:rPr>
          <w:sz w:val="20"/>
          <w:szCs w:val="20"/>
        </w:rPr>
        <w:t xml:space="preserve">(Sisk and </w:t>
      </w:r>
      <w:proofErr w:type="spellStart"/>
      <w:r w:rsidR="00335697">
        <w:rPr>
          <w:sz w:val="20"/>
          <w:szCs w:val="20"/>
        </w:rPr>
        <w:t>Kakugawa</w:t>
      </w:r>
      <w:proofErr w:type="spellEnd"/>
      <w:r w:rsidR="00335697">
        <w:rPr>
          <w:sz w:val="20"/>
          <w:szCs w:val="20"/>
        </w:rPr>
        <w:t xml:space="preserve"> and Sweeney)</w:t>
      </w:r>
    </w:p>
    <w:p w14:paraId="6AD3AD94" w14:textId="78D1BEB7" w:rsidR="00254B54" w:rsidRPr="00D83B18" w:rsidRDefault="00C90442" w:rsidP="00055F85">
      <w:pPr>
        <w:ind w:firstLine="720"/>
        <w:rPr>
          <w:bCs/>
          <w:color w:val="00B050"/>
          <w:sz w:val="20"/>
          <w:szCs w:val="20"/>
        </w:rPr>
      </w:pPr>
      <w:r>
        <w:rPr>
          <w:b/>
          <w:bCs/>
          <w:color w:val="000000"/>
          <w:sz w:val="20"/>
          <w:szCs w:val="20"/>
        </w:rPr>
        <w:t>Thurs:</w:t>
      </w:r>
      <w:r w:rsidRPr="0062396E">
        <w:rPr>
          <w:color w:val="000000"/>
          <w:sz w:val="20"/>
          <w:szCs w:val="20"/>
        </w:rPr>
        <w:t xml:space="preserve"> </w:t>
      </w:r>
      <w:r w:rsidR="00055F85">
        <w:rPr>
          <w:bCs/>
          <w:color w:val="FF0000"/>
          <w:sz w:val="20"/>
          <w:szCs w:val="20"/>
        </w:rPr>
        <w:t xml:space="preserve">Read: </w:t>
      </w:r>
      <w:r w:rsidR="00055F85">
        <w:rPr>
          <w:i/>
          <w:sz w:val="20"/>
          <w:szCs w:val="20"/>
        </w:rPr>
        <w:t xml:space="preserve">Ancestors </w:t>
      </w:r>
      <w:r w:rsidR="00D83B18">
        <w:rPr>
          <w:sz w:val="20"/>
          <w:szCs w:val="20"/>
        </w:rPr>
        <w:t xml:space="preserve">(Johnson/Warren and Dungy/Williams and </w:t>
      </w:r>
      <w:proofErr w:type="spellStart"/>
      <w:r w:rsidR="00D83B18">
        <w:rPr>
          <w:sz w:val="20"/>
          <w:szCs w:val="20"/>
        </w:rPr>
        <w:t>Kakugawa</w:t>
      </w:r>
      <w:proofErr w:type="spellEnd"/>
      <w:r w:rsidR="00D83B18">
        <w:rPr>
          <w:sz w:val="20"/>
          <w:szCs w:val="20"/>
        </w:rPr>
        <w:t>)</w:t>
      </w:r>
    </w:p>
    <w:p w14:paraId="55D01A00" w14:textId="535B52EC" w:rsidR="0029500E" w:rsidRPr="00D66733" w:rsidRDefault="00C90442" w:rsidP="0029500E">
      <w:pPr>
        <w:rPr>
          <w:color w:val="000000"/>
          <w:sz w:val="20"/>
          <w:szCs w:val="20"/>
        </w:rPr>
      </w:pPr>
      <w:r>
        <w:rPr>
          <w:b/>
          <w:bCs/>
          <w:color w:val="000000"/>
          <w:sz w:val="20"/>
          <w:szCs w:val="20"/>
        </w:rPr>
        <w:t xml:space="preserve">Week 9: </w:t>
      </w:r>
      <w:r w:rsidR="006F23C7">
        <w:rPr>
          <w:b/>
          <w:bCs/>
          <w:color w:val="000000"/>
          <w:sz w:val="20"/>
          <w:szCs w:val="20"/>
        </w:rPr>
        <w:t xml:space="preserve">March </w:t>
      </w:r>
      <w:r w:rsidR="00792AA3">
        <w:rPr>
          <w:b/>
          <w:bCs/>
          <w:color w:val="000000"/>
          <w:sz w:val="20"/>
          <w:szCs w:val="20"/>
        </w:rPr>
        <w:t>8 &amp; 10</w:t>
      </w:r>
    </w:p>
    <w:p w14:paraId="0FF5C784" w14:textId="77777777" w:rsidR="00D83B18" w:rsidRPr="00540180" w:rsidRDefault="00C90442" w:rsidP="00D83B18">
      <w:pPr>
        <w:ind w:firstLine="720"/>
        <w:rPr>
          <w:bCs/>
          <w:color w:val="000000"/>
          <w:sz w:val="20"/>
          <w:szCs w:val="20"/>
        </w:rPr>
      </w:pPr>
      <w:r>
        <w:rPr>
          <w:b/>
          <w:bCs/>
          <w:color w:val="000000"/>
          <w:sz w:val="20"/>
          <w:szCs w:val="20"/>
        </w:rPr>
        <w:t xml:space="preserve">Tue: </w:t>
      </w:r>
      <w:r w:rsidR="00055F85">
        <w:rPr>
          <w:bCs/>
          <w:color w:val="FF0000"/>
          <w:sz w:val="20"/>
          <w:szCs w:val="20"/>
        </w:rPr>
        <w:t xml:space="preserve">Read: </w:t>
      </w:r>
      <w:r w:rsidR="00055F85">
        <w:rPr>
          <w:i/>
          <w:sz w:val="20"/>
          <w:szCs w:val="20"/>
        </w:rPr>
        <w:t xml:space="preserve">Ancestors </w:t>
      </w:r>
      <w:r w:rsidR="00D83B18">
        <w:rPr>
          <w:sz w:val="20"/>
          <w:szCs w:val="20"/>
        </w:rPr>
        <w:t>(</w:t>
      </w:r>
      <w:proofErr w:type="spellStart"/>
      <w:r w:rsidR="00D83B18">
        <w:rPr>
          <w:sz w:val="20"/>
          <w:szCs w:val="20"/>
        </w:rPr>
        <w:t>Gansworth</w:t>
      </w:r>
      <w:proofErr w:type="spellEnd"/>
      <w:r w:rsidR="00D83B18">
        <w:rPr>
          <w:sz w:val="20"/>
          <w:szCs w:val="20"/>
        </w:rPr>
        <w:t xml:space="preserve"> and Loeffler)</w:t>
      </w:r>
    </w:p>
    <w:p w14:paraId="0D294DDC" w14:textId="3EBF8D24" w:rsidR="003160D7" w:rsidRPr="00055F85" w:rsidRDefault="00C90442" w:rsidP="009774F8">
      <w:pPr>
        <w:ind w:firstLine="720"/>
        <w:rPr>
          <w:b/>
          <w:sz w:val="20"/>
          <w:szCs w:val="20"/>
        </w:rPr>
      </w:pPr>
      <w:r>
        <w:rPr>
          <w:b/>
          <w:bCs/>
          <w:color w:val="000000"/>
          <w:sz w:val="20"/>
          <w:szCs w:val="20"/>
        </w:rPr>
        <w:t>Thurs:</w:t>
      </w:r>
      <w:r w:rsidR="00D83B18">
        <w:rPr>
          <w:b/>
          <w:bCs/>
          <w:color w:val="000000"/>
          <w:sz w:val="20"/>
          <w:szCs w:val="20"/>
        </w:rPr>
        <w:t xml:space="preserve"> </w:t>
      </w:r>
      <w:r w:rsidR="00D83B18">
        <w:rPr>
          <w:bCs/>
          <w:color w:val="FF0000"/>
          <w:sz w:val="20"/>
          <w:szCs w:val="20"/>
        </w:rPr>
        <w:t xml:space="preserve">Read: </w:t>
      </w:r>
      <w:r w:rsidR="00D83B18">
        <w:rPr>
          <w:sz w:val="20"/>
          <w:szCs w:val="20"/>
        </w:rPr>
        <w:t xml:space="preserve">(Meine and </w:t>
      </w:r>
      <w:proofErr w:type="spellStart"/>
      <w:r w:rsidR="00D83B18">
        <w:rPr>
          <w:sz w:val="20"/>
          <w:szCs w:val="20"/>
        </w:rPr>
        <w:t>LaDuke</w:t>
      </w:r>
      <w:proofErr w:type="spellEnd"/>
      <w:r w:rsidR="00D83B18">
        <w:rPr>
          <w:sz w:val="20"/>
          <w:szCs w:val="20"/>
        </w:rPr>
        <w:t xml:space="preserve"> and </w:t>
      </w:r>
      <w:proofErr w:type="spellStart"/>
      <w:r w:rsidR="00D83B18">
        <w:rPr>
          <w:sz w:val="20"/>
          <w:szCs w:val="20"/>
        </w:rPr>
        <w:t>Kakugawa</w:t>
      </w:r>
      <w:proofErr w:type="spellEnd"/>
      <w:r w:rsidR="00D83B18">
        <w:rPr>
          <w:sz w:val="20"/>
          <w:szCs w:val="20"/>
        </w:rPr>
        <w:t>)</w:t>
      </w:r>
      <w:r w:rsidR="005A7755">
        <w:rPr>
          <w:b/>
          <w:bCs/>
          <w:color w:val="000000"/>
          <w:sz w:val="20"/>
          <w:szCs w:val="20"/>
        </w:rPr>
        <w:t xml:space="preserve"> </w:t>
      </w:r>
      <w:r w:rsidR="00EC7E6B">
        <w:rPr>
          <w:b/>
          <w:bCs/>
          <w:color w:val="000000"/>
          <w:sz w:val="20"/>
          <w:szCs w:val="20"/>
        </w:rPr>
        <w:t xml:space="preserve"> </w:t>
      </w:r>
    </w:p>
    <w:p w14:paraId="766C498F" w14:textId="77777777" w:rsidR="00A1714E" w:rsidRPr="00A1714E" w:rsidRDefault="00A1714E" w:rsidP="00446B5D">
      <w:pPr>
        <w:ind w:left="720"/>
        <w:rPr>
          <w:bCs/>
          <w:color w:val="00B050"/>
          <w:sz w:val="20"/>
          <w:szCs w:val="20"/>
        </w:rPr>
      </w:pPr>
    </w:p>
    <w:p w14:paraId="77BEA64F" w14:textId="68D20D3D" w:rsidR="00A1714E" w:rsidRDefault="006F23C7" w:rsidP="00C90442">
      <w:pPr>
        <w:rPr>
          <w:b/>
          <w:bCs/>
          <w:color w:val="000000"/>
          <w:sz w:val="20"/>
          <w:szCs w:val="20"/>
        </w:rPr>
      </w:pPr>
      <w:r>
        <w:rPr>
          <w:b/>
          <w:bCs/>
          <w:color w:val="000000"/>
          <w:sz w:val="20"/>
          <w:szCs w:val="20"/>
        </w:rPr>
        <w:t>************************</w:t>
      </w:r>
      <w:r w:rsidR="00055F85">
        <w:rPr>
          <w:b/>
          <w:bCs/>
          <w:color w:val="000000"/>
          <w:sz w:val="20"/>
          <w:szCs w:val="20"/>
        </w:rPr>
        <w:t xml:space="preserve">WEEK 10 </w:t>
      </w:r>
      <w:r>
        <w:rPr>
          <w:b/>
          <w:bCs/>
          <w:color w:val="000000"/>
          <w:sz w:val="20"/>
          <w:szCs w:val="20"/>
        </w:rPr>
        <w:t>SPRING BREAK*******************************</w:t>
      </w:r>
    </w:p>
    <w:p w14:paraId="0894E7E4" w14:textId="77777777" w:rsidR="00055F85" w:rsidRDefault="00055F85" w:rsidP="00055F85">
      <w:pPr>
        <w:rPr>
          <w:b/>
          <w:color w:val="C00000"/>
        </w:rPr>
      </w:pPr>
    </w:p>
    <w:p w14:paraId="33C98914" w14:textId="6C8A23AC" w:rsidR="00055F85" w:rsidRDefault="00055F85" w:rsidP="00C90442">
      <w:pPr>
        <w:rPr>
          <w:b/>
          <w:bCs/>
          <w:color w:val="000000"/>
          <w:sz w:val="20"/>
          <w:szCs w:val="20"/>
        </w:rPr>
      </w:pPr>
      <w:r>
        <w:rPr>
          <w:b/>
          <w:bCs/>
          <w:color w:val="000000"/>
          <w:sz w:val="20"/>
          <w:szCs w:val="20"/>
        </w:rPr>
        <w:t>Week 11: March 22 &amp; 24</w:t>
      </w:r>
    </w:p>
    <w:p w14:paraId="2F2CA636" w14:textId="44F8B72C" w:rsidR="00055F85" w:rsidRPr="00D83B18" w:rsidRDefault="00055F85" w:rsidP="00055F85">
      <w:pPr>
        <w:ind w:firstLine="720"/>
        <w:rPr>
          <w:bCs/>
          <w:color w:val="000000"/>
          <w:sz w:val="20"/>
          <w:szCs w:val="20"/>
        </w:rPr>
      </w:pPr>
      <w:r>
        <w:rPr>
          <w:b/>
          <w:bCs/>
          <w:color w:val="000000"/>
          <w:sz w:val="20"/>
          <w:szCs w:val="20"/>
        </w:rPr>
        <w:t xml:space="preserve">Tue: </w:t>
      </w:r>
      <w:r w:rsidR="00335697">
        <w:rPr>
          <w:bCs/>
          <w:color w:val="FF0000"/>
          <w:sz w:val="20"/>
          <w:szCs w:val="20"/>
        </w:rPr>
        <w:t xml:space="preserve">Read: </w:t>
      </w:r>
      <w:r w:rsidR="00335697">
        <w:rPr>
          <w:i/>
          <w:sz w:val="20"/>
          <w:szCs w:val="20"/>
        </w:rPr>
        <w:t xml:space="preserve">Ancestors </w:t>
      </w:r>
      <w:r w:rsidR="00D83B18">
        <w:rPr>
          <w:sz w:val="20"/>
          <w:szCs w:val="20"/>
        </w:rPr>
        <w:t>(Herron and Van Horn)</w:t>
      </w:r>
    </w:p>
    <w:p w14:paraId="5EF12B00" w14:textId="14BC98BA" w:rsidR="00055F85" w:rsidRPr="00D83B18" w:rsidRDefault="00055F85" w:rsidP="00055F85">
      <w:pPr>
        <w:rPr>
          <w:bCs/>
          <w:color w:val="000000"/>
          <w:sz w:val="20"/>
          <w:szCs w:val="20"/>
        </w:rPr>
      </w:pPr>
      <w:r w:rsidRPr="003A64C4">
        <w:rPr>
          <w:bCs/>
          <w:color w:val="000000"/>
          <w:sz w:val="20"/>
          <w:szCs w:val="20"/>
        </w:rPr>
        <w:t xml:space="preserve">               </w:t>
      </w:r>
      <w:r>
        <w:rPr>
          <w:b/>
          <w:bCs/>
          <w:color w:val="000000"/>
          <w:sz w:val="20"/>
          <w:szCs w:val="20"/>
        </w:rPr>
        <w:t xml:space="preserve">Thurs: </w:t>
      </w:r>
      <w:r w:rsidR="00B93EC1">
        <w:rPr>
          <w:bCs/>
          <w:color w:val="FF0000"/>
          <w:sz w:val="20"/>
          <w:szCs w:val="20"/>
        </w:rPr>
        <w:t xml:space="preserve">Read: </w:t>
      </w:r>
      <w:r w:rsidR="00B93EC1">
        <w:rPr>
          <w:i/>
          <w:sz w:val="20"/>
          <w:szCs w:val="20"/>
        </w:rPr>
        <w:t xml:space="preserve">Ancestors </w:t>
      </w:r>
      <w:r w:rsidR="00D83B18">
        <w:rPr>
          <w:sz w:val="20"/>
          <w:szCs w:val="20"/>
        </w:rPr>
        <w:t>(Salmon and Forbes)</w:t>
      </w:r>
    </w:p>
    <w:p w14:paraId="67FF0C66" w14:textId="1DBB416C" w:rsidR="0029500E" w:rsidRDefault="00C90442" w:rsidP="00C90442">
      <w:pPr>
        <w:rPr>
          <w:b/>
          <w:bCs/>
          <w:color w:val="000000"/>
          <w:sz w:val="20"/>
          <w:szCs w:val="20"/>
        </w:rPr>
      </w:pPr>
      <w:r>
        <w:rPr>
          <w:b/>
          <w:bCs/>
          <w:color w:val="000000"/>
          <w:sz w:val="20"/>
          <w:szCs w:val="20"/>
        </w:rPr>
        <w:t xml:space="preserve">Week 12: </w:t>
      </w:r>
      <w:r w:rsidR="006F23C7">
        <w:rPr>
          <w:b/>
          <w:bCs/>
          <w:color w:val="000000"/>
          <w:sz w:val="20"/>
          <w:szCs w:val="20"/>
        </w:rPr>
        <w:t xml:space="preserve">March </w:t>
      </w:r>
      <w:r w:rsidR="004A5B6F">
        <w:rPr>
          <w:b/>
          <w:bCs/>
          <w:color w:val="000000"/>
          <w:sz w:val="20"/>
          <w:szCs w:val="20"/>
        </w:rPr>
        <w:t>29</w:t>
      </w:r>
      <w:r w:rsidR="00792AA3">
        <w:rPr>
          <w:b/>
          <w:bCs/>
          <w:color w:val="000000"/>
          <w:sz w:val="20"/>
          <w:szCs w:val="20"/>
        </w:rPr>
        <w:t xml:space="preserve"> &amp; 31</w:t>
      </w:r>
    </w:p>
    <w:p w14:paraId="0ACECF00" w14:textId="7A1649E5" w:rsidR="002526EF" w:rsidRPr="00D83B18" w:rsidRDefault="00C90442" w:rsidP="00055F85">
      <w:pPr>
        <w:rPr>
          <w:bCs/>
          <w:color w:val="000000"/>
          <w:sz w:val="20"/>
          <w:szCs w:val="20"/>
        </w:rPr>
      </w:pPr>
      <w:r>
        <w:rPr>
          <w:b/>
          <w:bCs/>
          <w:color w:val="000000"/>
          <w:sz w:val="20"/>
          <w:szCs w:val="20"/>
        </w:rPr>
        <w:tab/>
        <w:t xml:space="preserve">Tue: </w:t>
      </w:r>
      <w:r w:rsidR="00B93EC1">
        <w:rPr>
          <w:bCs/>
          <w:color w:val="FF0000"/>
          <w:sz w:val="20"/>
          <w:szCs w:val="20"/>
        </w:rPr>
        <w:t xml:space="preserve">Read: </w:t>
      </w:r>
      <w:r w:rsidR="00B93EC1">
        <w:rPr>
          <w:i/>
          <w:sz w:val="20"/>
          <w:szCs w:val="20"/>
        </w:rPr>
        <w:t xml:space="preserve">Ancestors </w:t>
      </w:r>
      <w:r w:rsidR="00D83B18">
        <w:rPr>
          <w:sz w:val="20"/>
          <w:szCs w:val="20"/>
        </w:rPr>
        <w:t>(Sandilands and Kimmerer)</w:t>
      </w:r>
    </w:p>
    <w:p w14:paraId="3AE7F9CF" w14:textId="1AB5979A" w:rsidR="00C90442" w:rsidRPr="00D83B18" w:rsidRDefault="00C90442" w:rsidP="002526EF">
      <w:pPr>
        <w:rPr>
          <w:bCs/>
          <w:color w:val="000000"/>
          <w:sz w:val="20"/>
          <w:szCs w:val="20"/>
        </w:rPr>
      </w:pPr>
      <w:r w:rsidRPr="003A64C4">
        <w:rPr>
          <w:bCs/>
          <w:color w:val="000000"/>
          <w:sz w:val="20"/>
          <w:szCs w:val="20"/>
        </w:rPr>
        <w:t xml:space="preserve">               </w:t>
      </w:r>
      <w:r>
        <w:rPr>
          <w:b/>
          <w:bCs/>
          <w:color w:val="000000"/>
          <w:sz w:val="20"/>
          <w:szCs w:val="20"/>
        </w:rPr>
        <w:t xml:space="preserve">Thurs: </w:t>
      </w:r>
      <w:r w:rsidR="00B93EC1">
        <w:rPr>
          <w:bCs/>
          <w:color w:val="FF0000"/>
          <w:sz w:val="20"/>
          <w:szCs w:val="20"/>
        </w:rPr>
        <w:t xml:space="preserve">Read: </w:t>
      </w:r>
      <w:r w:rsidR="00B93EC1">
        <w:rPr>
          <w:i/>
          <w:sz w:val="20"/>
          <w:szCs w:val="20"/>
        </w:rPr>
        <w:t>Ancestors</w:t>
      </w:r>
      <w:r w:rsidR="00D83B18">
        <w:rPr>
          <w:i/>
          <w:sz w:val="20"/>
          <w:szCs w:val="20"/>
        </w:rPr>
        <w:t xml:space="preserve"> </w:t>
      </w:r>
      <w:r w:rsidR="00D83B18">
        <w:rPr>
          <w:sz w:val="20"/>
          <w:szCs w:val="20"/>
        </w:rPr>
        <w:t xml:space="preserve">(Shiva and </w:t>
      </w:r>
      <w:r w:rsidR="005C41BF">
        <w:rPr>
          <w:sz w:val="20"/>
          <w:szCs w:val="20"/>
        </w:rPr>
        <w:t xml:space="preserve">Hausdoerffer [from </w:t>
      </w:r>
      <w:r w:rsidR="005C41BF">
        <w:rPr>
          <w:i/>
          <w:sz w:val="20"/>
          <w:szCs w:val="20"/>
        </w:rPr>
        <w:t>Ancestor</w:t>
      </w:r>
      <w:r w:rsidR="005C41BF">
        <w:rPr>
          <w:sz w:val="20"/>
          <w:szCs w:val="20"/>
        </w:rPr>
        <w:t>] and</w:t>
      </w:r>
      <w:r w:rsidR="005C41BF">
        <w:rPr>
          <w:i/>
          <w:sz w:val="20"/>
          <w:szCs w:val="20"/>
        </w:rPr>
        <w:t xml:space="preserve"> </w:t>
      </w:r>
      <w:proofErr w:type="spellStart"/>
      <w:r w:rsidR="00D83B18">
        <w:rPr>
          <w:sz w:val="20"/>
          <w:szCs w:val="20"/>
        </w:rPr>
        <w:t>Kakugawa</w:t>
      </w:r>
      <w:proofErr w:type="spellEnd"/>
      <w:r w:rsidR="00D83B18">
        <w:rPr>
          <w:sz w:val="20"/>
          <w:szCs w:val="20"/>
        </w:rPr>
        <w:t>)</w:t>
      </w:r>
    </w:p>
    <w:p w14:paraId="706746A0" w14:textId="1C779EB7" w:rsidR="00C90442" w:rsidRDefault="00C90442" w:rsidP="00C90442">
      <w:pPr>
        <w:rPr>
          <w:b/>
          <w:bCs/>
          <w:color w:val="000000"/>
          <w:sz w:val="20"/>
          <w:szCs w:val="20"/>
        </w:rPr>
      </w:pPr>
      <w:r>
        <w:rPr>
          <w:b/>
          <w:bCs/>
          <w:color w:val="000000"/>
          <w:sz w:val="20"/>
          <w:szCs w:val="20"/>
        </w:rPr>
        <w:t xml:space="preserve">Week 13: </w:t>
      </w:r>
      <w:r w:rsidR="004A5B6F">
        <w:rPr>
          <w:b/>
          <w:bCs/>
          <w:color w:val="000000"/>
          <w:sz w:val="20"/>
          <w:szCs w:val="20"/>
        </w:rPr>
        <w:t>April 5</w:t>
      </w:r>
      <w:r w:rsidR="00792AA3">
        <w:rPr>
          <w:b/>
          <w:bCs/>
          <w:color w:val="000000"/>
          <w:sz w:val="20"/>
          <w:szCs w:val="20"/>
        </w:rPr>
        <w:t xml:space="preserve"> &amp; 7</w:t>
      </w:r>
    </w:p>
    <w:p w14:paraId="7A843B9C" w14:textId="366CF7F4" w:rsidR="00A91FD5" w:rsidRPr="00540180" w:rsidRDefault="00C90442" w:rsidP="00B93EC1">
      <w:pPr>
        <w:ind w:left="720"/>
        <w:rPr>
          <w:bCs/>
          <w:color w:val="00B050"/>
          <w:sz w:val="20"/>
          <w:szCs w:val="20"/>
        </w:rPr>
      </w:pPr>
      <w:r>
        <w:rPr>
          <w:b/>
          <w:bCs/>
          <w:color w:val="000000"/>
          <w:sz w:val="20"/>
          <w:szCs w:val="20"/>
        </w:rPr>
        <w:t xml:space="preserve">Tue: </w:t>
      </w:r>
      <w:r w:rsidR="00540180">
        <w:rPr>
          <w:bCs/>
          <w:color w:val="FF0000"/>
          <w:sz w:val="20"/>
          <w:szCs w:val="20"/>
        </w:rPr>
        <w:t xml:space="preserve">Read: </w:t>
      </w:r>
      <w:r w:rsidR="00540180">
        <w:rPr>
          <w:i/>
          <w:sz w:val="20"/>
          <w:szCs w:val="20"/>
        </w:rPr>
        <w:t>Ancestors</w:t>
      </w:r>
      <w:r w:rsidR="00D83B18">
        <w:rPr>
          <w:sz w:val="20"/>
          <w:szCs w:val="20"/>
        </w:rPr>
        <w:t xml:space="preserve"> (Johnston and Native Youth Guardians)</w:t>
      </w:r>
      <w:r w:rsidR="00540180">
        <w:rPr>
          <w:i/>
          <w:sz w:val="20"/>
          <w:szCs w:val="20"/>
        </w:rPr>
        <w:t xml:space="preserve"> </w:t>
      </w:r>
    </w:p>
    <w:p w14:paraId="31C0AD92" w14:textId="0967F213" w:rsidR="00B72679" w:rsidRDefault="007D3541" w:rsidP="00585969">
      <w:pPr>
        <w:ind w:firstLine="720"/>
        <w:rPr>
          <w:sz w:val="20"/>
          <w:szCs w:val="20"/>
        </w:rPr>
      </w:pPr>
      <w:r>
        <w:rPr>
          <w:b/>
          <w:bCs/>
          <w:color w:val="000000"/>
          <w:sz w:val="20"/>
          <w:szCs w:val="20"/>
        </w:rPr>
        <w:t>Thurs:</w:t>
      </w:r>
      <w:r w:rsidR="00A91FD5">
        <w:rPr>
          <w:b/>
          <w:bCs/>
          <w:color w:val="000000"/>
          <w:sz w:val="20"/>
          <w:szCs w:val="20"/>
        </w:rPr>
        <w:t xml:space="preserve"> </w:t>
      </w:r>
      <w:r w:rsidR="00363799" w:rsidRPr="00BE576A">
        <w:rPr>
          <w:bCs/>
          <w:color w:val="00B050"/>
          <w:sz w:val="20"/>
          <w:szCs w:val="20"/>
        </w:rPr>
        <w:t>In-class think piece on “Who or ‘What’ Is Your Ancestor?”</w:t>
      </w:r>
      <w:r w:rsidR="00585969" w:rsidRPr="00BE576A">
        <w:rPr>
          <w:bCs/>
          <w:color w:val="00B050"/>
          <w:sz w:val="20"/>
          <w:szCs w:val="20"/>
        </w:rPr>
        <w:t xml:space="preserve"> </w:t>
      </w:r>
    </w:p>
    <w:p w14:paraId="57071086" w14:textId="7F3E7497" w:rsidR="00540180" w:rsidRPr="00B72679" w:rsidRDefault="00540180" w:rsidP="00540180">
      <w:pPr>
        <w:rPr>
          <w:bCs/>
          <w:color w:val="00B050"/>
          <w:sz w:val="20"/>
          <w:szCs w:val="20"/>
        </w:rPr>
      </w:pPr>
      <w:r>
        <w:rPr>
          <w:b/>
          <w:color w:val="C00000"/>
        </w:rPr>
        <w:t>IV. What Kind of Ancestor Do You Want to Be</w:t>
      </w:r>
      <w:r w:rsidR="00585969">
        <w:rPr>
          <w:b/>
          <w:color w:val="C00000"/>
        </w:rPr>
        <w:t>: What Is Your “Rice” or “Snow”</w:t>
      </w:r>
      <w:r>
        <w:rPr>
          <w:b/>
          <w:color w:val="C00000"/>
        </w:rPr>
        <w:t>?</w:t>
      </w:r>
    </w:p>
    <w:p w14:paraId="2FBE7B5F" w14:textId="0CF78EAF" w:rsidR="00C90442" w:rsidRPr="00D66733" w:rsidRDefault="00C90442" w:rsidP="00C90442">
      <w:pPr>
        <w:rPr>
          <w:b/>
          <w:bCs/>
          <w:color w:val="000000"/>
          <w:sz w:val="20"/>
          <w:szCs w:val="20"/>
        </w:rPr>
      </w:pPr>
      <w:r>
        <w:rPr>
          <w:b/>
          <w:bCs/>
          <w:color w:val="000000"/>
          <w:sz w:val="20"/>
          <w:szCs w:val="20"/>
        </w:rPr>
        <w:t xml:space="preserve">Week 14: </w:t>
      </w:r>
      <w:r w:rsidR="004A5B6F">
        <w:rPr>
          <w:b/>
          <w:bCs/>
          <w:color w:val="000000"/>
          <w:sz w:val="20"/>
          <w:szCs w:val="20"/>
        </w:rPr>
        <w:t>April 12</w:t>
      </w:r>
      <w:r w:rsidR="00792AA3">
        <w:rPr>
          <w:b/>
          <w:bCs/>
          <w:color w:val="000000"/>
          <w:sz w:val="20"/>
          <w:szCs w:val="20"/>
        </w:rPr>
        <w:t xml:space="preserve"> &amp; 14</w:t>
      </w:r>
    </w:p>
    <w:p w14:paraId="398FC3B4" w14:textId="71B85E26" w:rsidR="00C90442" w:rsidRPr="00C04A6D" w:rsidRDefault="00C90442" w:rsidP="00C90442">
      <w:pPr>
        <w:rPr>
          <w:b/>
          <w:bCs/>
          <w:color w:val="FF0000"/>
          <w:sz w:val="20"/>
          <w:szCs w:val="20"/>
        </w:rPr>
      </w:pPr>
      <w:r>
        <w:rPr>
          <w:b/>
          <w:bCs/>
          <w:color w:val="000000"/>
          <w:sz w:val="20"/>
          <w:szCs w:val="20"/>
        </w:rPr>
        <w:tab/>
        <w:t xml:space="preserve">Tues: </w:t>
      </w:r>
      <w:r w:rsidR="00540180">
        <w:rPr>
          <w:bCs/>
          <w:color w:val="FF0000"/>
          <w:sz w:val="20"/>
          <w:szCs w:val="20"/>
        </w:rPr>
        <w:t xml:space="preserve">Read: </w:t>
      </w:r>
      <w:r w:rsidR="00540180">
        <w:rPr>
          <w:i/>
          <w:sz w:val="20"/>
          <w:szCs w:val="20"/>
        </w:rPr>
        <w:t>Ancestors</w:t>
      </w:r>
      <w:r w:rsidR="00C04A6D">
        <w:rPr>
          <w:sz w:val="20"/>
          <w:szCs w:val="20"/>
        </w:rPr>
        <w:t xml:space="preserve"> </w:t>
      </w:r>
      <w:r w:rsidR="00363799">
        <w:rPr>
          <w:sz w:val="20"/>
          <w:szCs w:val="20"/>
        </w:rPr>
        <w:t xml:space="preserve">(Bray and </w:t>
      </w:r>
      <w:proofErr w:type="spellStart"/>
      <w:r w:rsidR="00363799">
        <w:rPr>
          <w:sz w:val="20"/>
          <w:szCs w:val="20"/>
        </w:rPr>
        <w:t>Guittierez</w:t>
      </w:r>
      <w:proofErr w:type="spellEnd"/>
      <w:r w:rsidR="00363799">
        <w:rPr>
          <w:sz w:val="20"/>
          <w:szCs w:val="20"/>
        </w:rPr>
        <w:t xml:space="preserve">) </w:t>
      </w:r>
    </w:p>
    <w:p w14:paraId="5B53A236" w14:textId="0BA0262B" w:rsidR="00220898" w:rsidRPr="00C04A6D" w:rsidRDefault="00C90442" w:rsidP="00C90442">
      <w:pPr>
        <w:rPr>
          <w:bCs/>
          <w:color w:val="00B050"/>
          <w:sz w:val="20"/>
          <w:szCs w:val="20"/>
        </w:rPr>
      </w:pPr>
      <w:r w:rsidRPr="00121ACF">
        <w:rPr>
          <w:b/>
          <w:bCs/>
          <w:sz w:val="20"/>
          <w:szCs w:val="20"/>
        </w:rPr>
        <w:t xml:space="preserve">              Thurs: </w:t>
      </w:r>
      <w:r w:rsidR="00540180">
        <w:rPr>
          <w:bCs/>
          <w:color w:val="FF0000"/>
          <w:sz w:val="20"/>
          <w:szCs w:val="20"/>
        </w:rPr>
        <w:t xml:space="preserve">Read: </w:t>
      </w:r>
      <w:r w:rsidR="00540180">
        <w:rPr>
          <w:i/>
          <w:sz w:val="20"/>
          <w:szCs w:val="20"/>
        </w:rPr>
        <w:t>Ancestors</w:t>
      </w:r>
      <w:r w:rsidR="00C04A6D">
        <w:rPr>
          <w:sz w:val="20"/>
          <w:szCs w:val="20"/>
        </w:rPr>
        <w:t xml:space="preserve"> </w:t>
      </w:r>
      <w:r w:rsidR="00363799">
        <w:rPr>
          <w:sz w:val="20"/>
          <w:szCs w:val="20"/>
        </w:rPr>
        <w:t>(Nelson and White)</w:t>
      </w:r>
    </w:p>
    <w:p w14:paraId="3282D8F2" w14:textId="79A5A90A" w:rsidR="00C90442" w:rsidRDefault="00C90442" w:rsidP="00C90442">
      <w:pPr>
        <w:rPr>
          <w:b/>
          <w:bCs/>
          <w:color w:val="000000"/>
          <w:sz w:val="20"/>
          <w:szCs w:val="20"/>
        </w:rPr>
      </w:pPr>
      <w:r>
        <w:rPr>
          <w:b/>
          <w:bCs/>
          <w:color w:val="000000"/>
          <w:sz w:val="20"/>
          <w:szCs w:val="20"/>
        </w:rPr>
        <w:t xml:space="preserve">Week 15: </w:t>
      </w:r>
      <w:r w:rsidR="006F23C7">
        <w:rPr>
          <w:b/>
          <w:bCs/>
          <w:color w:val="000000"/>
          <w:sz w:val="20"/>
          <w:szCs w:val="20"/>
        </w:rPr>
        <w:t xml:space="preserve">April </w:t>
      </w:r>
      <w:r w:rsidR="004A5B6F">
        <w:rPr>
          <w:b/>
          <w:bCs/>
          <w:color w:val="000000"/>
          <w:sz w:val="20"/>
          <w:szCs w:val="20"/>
        </w:rPr>
        <w:t>19</w:t>
      </w:r>
      <w:r w:rsidR="00792AA3">
        <w:rPr>
          <w:b/>
          <w:bCs/>
          <w:color w:val="000000"/>
          <w:sz w:val="20"/>
          <w:szCs w:val="20"/>
        </w:rPr>
        <w:t xml:space="preserve"> &amp; 21</w:t>
      </w:r>
    </w:p>
    <w:p w14:paraId="4A1F912B" w14:textId="6ECAED72" w:rsidR="00B93EC1" w:rsidRDefault="00C90442" w:rsidP="00363799">
      <w:pPr>
        <w:ind w:firstLine="720"/>
        <w:rPr>
          <w:b/>
          <w:bCs/>
          <w:color w:val="000000"/>
          <w:sz w:val="20"/>
          <w:szCs w:val="20"/>
        </w:rPr>
      </w:pPr>
      <w:r>
        <w:rPr>
          <w:b/>
          <w:bCs/>
          <w:color w:val="000000"/>
          <w:sz w:val="20"/>
          <w:szCs w:val="20"/>
        </w:rPr>
        <w:t>Tues:</w:t>
      </w:r>
      <w:r w:rsidR="00B93EC1">
        <w:rPr>
          <w:b/>
          <w:bCs/>
          <w:color w:val="000000"/>
          <w:sz w:val="20"/>
          <w:szCs w:val="20"/>
        </w:rPr>
        <w:t xml:space="preserve"> </w:t>
      </w:r>
      <w:r w:rsidR="00540180">
        <w:rPr>
          <w:bCs/>
          <w:color w:val="FF0000"/>
          <w:sz w:val="20"/>
          <w:szCs w:val="20"/>
        </w:rPr>
        <w:t xml:space="preserve">Read: </w:t>
      </w:r>
      <w:r w:rsidR="00540180">
        <w:rPr>
          <w:i/>
          <w:sz w:val="20"/>
          <w:szCs w:val="20"/>
        </w:rPr>
        <w:t xml:space="preserve">Ancestors </w:t>
      </w:r>
      <w:r w:rsidR="00363799">
        <w:rPr>
          <w:sz w:val="20"/>
          <w:szCs w:val="20"/>
        </w:rPr>
        <w:t>(</w:t>
      </w:r>
      <w:proofErr w:type="spellStart"/>
      <w:r w:rsidR="00363799">
        <w:rPr>
          <w:sz w:val="20"/>
          <w:szCs w:val="20"/>
        </w:rPr>
        <w:t>Wolfgramm</w:t>
      </w:r>
      <w:proofErr w:type="spellEnd"/>
      <w:r w:rsidR="00363799">
        <w:rPr>
          <w:sz w:val="20"/>
          <w:szCs w:val="20"/>
        </w:rPr>
        <w:t xml:space="preserve">/Spiller and </w:t>
      </w:r>
      <w:proofErr w:type="spellStart"/>
      <w:r w:rsidR="00363799">
        <w:rPr>
          <w:sz w:val="20"/>
          <w:szCs w:val="20"/>
        </w:rPr>
        <w:t>Merculieff</w:t>
      </w:r>
      <w:proofErr w:type="spellEnd"/>
      <w:r w:rsidR="00363799">
        <w:rPr>
          <w:sz w:val="20"/>
          <w:szCs w:val="20"/>
        </w:rPr>
        <w:t xml:space="preserve">/Hecht and Hogan) </w:t>
      </w:r>
    </w:p>
    <w:p w14:paraId="00C60163" w14:textId="4FAA9A6C" w:rsidR="004D5665" w:rsidRPr="004D5665" w:rsidRDefault="00B93EC1" w:rsidP="00B93EC1">
      <w:pPr>
        <w:ind w:left="720"/>
        <w:rPr>
          <w:bCs/>
          <w:color w:val="00B050"/>
          <w:sz w:val="20"/>
          <w:szCs w:val="20"/>
        </w:rPr>
      </w:pPr>
      <w:r>
        <w:rPr>
          <w:b/>
          <w:bCs/>
          <w:color w:val="000000"/>
          <w:sz w:val="20"/>
          <w:szCs w:val="20"/>
        </w:rPr>
        <w:t xml:space="preserve">Thurs: </w:t>
      </w:r>
      <w:r w:rsidR="00363799">
        <w:rPr>
          <w:bCs/>
          <w:sz w:val="20"/>
          <w:szCs w:val="20"/>
        </w:rPr>
        <w:t xml:space="preserve">Planning session for Ancestor Project </w:t>
      </w:r>
    </w:p>
    <w:p w14:paraId="472FEAA3" w14:textId="16808E0F" w:rsidR="00C90442" w:rsidRDefault="00C90442" w:rsidP="00C90442">
      <w:pPr>
        <w:rPr>
          <w:b/>
          <w:sz w:val="20"/>
          <w:szCs w:val="20"/>
        </w:rPr>
      </w:pPr>
      <w:r>
        <w:rPr>
          <w:b/>
          <w:sz w:val="20"/>
          <w:szCs w:val="20"/>
        </w:rPr>
        <w:t xml:space="preserve">Week 16: </w:t>
      </w:r>
      <w:r w:rsidR="006F23C7">
        <w:rPr>
          <w:b/>
          <w:bCs/>
          <w:color w:val="000000"/>
          <w:sz w:val="20"/>
          <w:szCs w:val="20"/>
        </w:rPr>
        <w:t xml:space="preserve">April </w:t>
      </w:r>
      <w:r w:rsidR="000A7061">
        <w:rPr>
          <w:b/>
          <w:bCs/>
          <w:color w:val="000000"/>
          <w:sz w:val="20"/>
          <w:szCs w:val="20"/>
        </w:rPr>
        <w:t>2</w:t>
      </w:r>
      <w:r w:rsidR="004A5B6F">
        <w:rPr>
          <w:b/>
          <w:bCs/>
          <w:color w:val="000000"/>
          <w:sz w:val="20"/>
          <w:szCs w:val="20"/>
        </w:rPr>
        <w:t>6</w:t>
      </w:r>
      <w:r w:rsidR="00792AA3">
        <w:rPr>
          <w:b/>
          <w:bCs/>
          <w:color w:val="000000"/>
          <w:sz w:val="20"/>
          <w:szCs w:val="20"/>
        </w:rPr>
        <w:t xml:space="preserve"> &amp; 28</w:t>
      </w:r>
    </w:p>
    <w:p w14:paraId="1449477C" w14:textId="2731647F" w:rsidR="002526EF" w:rsidRPr="00C04A6D" w:rsidRDefault="00C90442" w:rsidP="00446B5D">
      <w:pPr>
        <w:rPr>
          <w:bCs/>
          <w:color w:val="00B050"/>
          <w:sz w:val="20"/>
          <w:szCs w:val="20"/>
        </w:rPr>
      </w:pPr>
      <w:r>
        <w:rPr>
          <w:b/>
          <w:sz w:val="20"/>
          <w:szCs w:val="20"/>
        </w:rPr>
        <w:tab/>
        <w:t xml:space="preserve">Tues: </w:t>
      </w:r>
      <w:r w:rsidR="00363799" w:rsidRPr="00EC7E6B">
        <w:rPr>
          <w:bCs/>
          <w:color w:val="00B050"/>
          <w:sz w:val="20"/>
          <w:szCs w:val="20"/>
        </w:rPr>
        <w:t>Present Ancestor Project</w:t>
      </w:r>
      <w:r w:rsidR="00C04A6D" w:rsidRPr="00EC7E6B">
        <w:rPr>
          <w:i/>
          <w:color w:val="00B050"/>
          <w:sz w:val="20"/>
          <w:szCs w:val="20"/>
        </w:rPr>
        <w:t xml:space="preserve"> </w:t>
      </w:r>
    </w:p>
    <w:p w14:paraId="5A481DF0" w14:textId="4EE0E1FF" w:rsidR="00BA3064" w:rsidRPr="00EC7E6B" w:rsidRDefault="00055B6D" w:rsidP="003160D7">
      <w:pPr>
        <w:rPr>
          <w:color w:val="00B050"/>
          <w:sz w:val="20"/>
          <w:szCs w:val="20"/>
        </w:rPr>
      </w:pPr>
      <w:r>
        <w:rPr>
          <w:b/>
          <w:sz w:val="20"/>
          <w:szCs w:val="20"/>
        </w:rPr>
        <w:tab/>
        <w:t>Thurs:</w:t>
      </w:r>
      <w:r w:rsidR="00036284">
        <w:rPr>
          <w:b/>
          <w:sz w:val="20"/>
          <w:szCs w:val="20"/>
        </w:rPr>
        <w:t xml:space="preserve"> </w:t>
      </w:r>
      <w:r w:rsidR="00363799" w:rsidRPr="00EC7E6B">
        <w:rPr>
          <w:bCs/>
          <w:color w:val="00B050"/>
          <w:sz w:val="20"/>
          <w:szCs w:val="20"/>
        </w:rPr>
        <w:t>Present Ancestor Project</w:t>
      </w:r>
    </w:p>
    <w:p w14:paraId="1BB15B61" w14:textId="1864FE08" w:rsidR="004D5665" w:rsidRPr="004D5665" w:rsidRDefault="00A91FD5" w:rsidP="003160D7">
      <w:pPr>
        <w:rPr>
          <w:color w:val="00B050"/>
          <w:sz w:val="20"/>
          <w:szCs w:val="20"/>
        </w:rPr>
      </w:pPr>
      <w:r>
        <w:rPr>
          <w:color w:val="00B050"/>
          <w:sz w:val="20"/>
          <w:szCs w:val="20"/>
        </w:rPr>
        <w:lastRenderedPageBreak/>
        <w:tab/>
      </w:r>
    </w:p>
    <w:p w14:paraId="7E0B4DE2" w14:textId="372FA94E" w:rsidR="00036284" w:rsidRDefault="00C90442" w:rsidP="00036284">
      <w:pPr>
        <w:pStyle w:val="Heading2"/>
        <w:rPr>
          <w:color w:val="FF0000"/>
          <w:sz w:val="20"/>
        </w:rPr>
      </w:pPr>
      <w:r w:rsidRPr="00F02D51">
        <w:rPr>
          <w:color w:val="auto"/>
          <w:sz w:val="20"/>
          <w:szCs w:val="20"/>
        </w:rPr>
        <w:t xml:space="preserve">Finals Week: </w:t>
      </w:r>
      <w:r w:rsidR="00EC7E6B" w:rsidRPr="005C41BF">
        <w:rPr>
          <w:b w:val="0"/>
          <w:color w:val="00B050"/>
          <w:sz w:val="20"/>
          <w:szCs w:val="20"/>
        </w:rPr>
        <w:t xml:space="preserve">Present Ancestor Project </w:t>
      </w:r>
      <w:r w:rsidR="004A5B6F" w:rsidRPr="005C41BF">
        <w:rPr>
          <w:b w:val="0"/>
          <w:color w:val="00B050"/>
          <w:sz w:val="20"/>
          <w:szCs w:val="20"/>
        </w:rPr>
        <w:t>Thursday, May 3</w:t>
      </w:r>
      <w:r w:rsidR="00475564" w:rsidRPr="005C41BF">
        <w:rPr>
          <w:b w:val="0"/>
          <w:color w:val="00B050"/>
          <w:sz w:val="20"/>
          <w:szCs w:val="20"/>
        </w:rPr>
        <w:t xml:space="preserve"> </w:t>
      </w:r>
      <w:r w:rsidR="00EC7E6B" w:rsidRPr="005C41BF">
        <w:rPr>
          <w:b w:val="0"/>
          <w:color w:val="00B050"/>
          <w:sz w:val="20"/>
          <w:szCs w:val="20"/>
        </w:rPr>
        <w:t>8:00-10:00 A</w:t>
      </w:r>
      <w:r w:rsidR="00475564" w:rsidRPr="005C41BF">
        <w:rPr>
          <w:b w:val="0"/>
          <w:color w:val="00B050"/>
          <w:sz w:val="20"/>
          <w:szCs w:val="20"/>
        </w:rPr>
        <w:t>M</w:t>
      </w:r>
      <w:r w:rsidR="002526EF" w:rsidRPr="005C41BF">
        <w:rPr>
          <w:b w:val="0"/>
          <w:color w:val="00B050"/>
          <w:sz w:val="20"/>
          <w:szCs w:val="20"/>
        </w:rPr>
        <w:t>.</w:t>
      </w:r>
      <w:r w:rsidRPr="005C41BF">
        <w:rPr>
          <w:b w:val="0"/>
          <w:color w:val="00B050"/>
          <w:sz w:val="20"/>
          <w:szCs w:val="20"/>
        </w:rPr>
        <w:t xml:space="preserve">  </w:t>
      </w:r>
      <w:r w:rsidR="00EC7E6B" w:rsidRPr="005C41BF">
        <w:rPr>
          <w:b w:val="0"/>
          <w:color w:val="00B050"/>
          <w:sz w:val="20"/>
        </w:rPr>
        <w:t>Ancestor Paper due</w:t>
      </w:r>
      <w:r w:rsidRPr="00EC7E6B">
        <w:rPr>
          <w:color w:val="00B050"/>
          <w:sz w:val="20"/>
        </w:rPr>
        <w:t xml:space="preserve">  </w:t>
      </w:r>
    </w:p>
    <w:p w14:paraId="778DE301" w14:textId="6CCDAF1D" w:rsidR="00C90442" w:rsidRDefault="00C90442" w:rsidP="00C90442">
      <w:pPr>
        <w:ind w:firstLine="720"/>
        <w:rPr>
          <w:b/>
          <w:sz w:val="20"/>
          <w:szCs w:val="20"/>
        </w:rPr>
      </w:pPr>
    </w:p>
    <w:sectPr w:rsidR="00C90442" w:rsidSect="00FE26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3818" w14:textId="77777777" w:rsidR="005A43EE" w:rsidRDefault="005A43EE" w:rsidP="00926CD4">
      <w:r>
        <w:separator/>
      </w:r>
    </w:p>
  </w:endnote>
  <w:endnote w:type="continuationSeparator" w:id="0">
    <w:p w14:paraId="6B42B352" w14:textId="77777777" w:rsidR="005A43EE" w:rsidRDefault="005A43EE" w:rsidP="0092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2448" w14:textId="77777777" w:rsidR="005A43EE" w:rsidRDefault="005A43EE" w:rsidP="00926CD4">
      <w:r>
        <w:separator/>
      </w:r>
    </w:p>
  </w:footnote>
  <w:footnote w:type="continuationSeparator" w:id="0">
    <w:p w14:paraId="2B5879F1" w14:textId="77777777" w:rsidR="005A43EE" w:rsidRDefault="005A43EE" w:rsidP="0092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34"/>
    <w:multiLevelType w:val="hybridMultilevel"/>
    <w:tmpl w:val="DD0498AA"/>
    <w:lvl w:ilvl="0" w:tplc="DFB01E0E">
      <w:start w:val="1"/>
      <w:numFmt w:val="decimal"/>
      <w:lvlText w:val="%1."/>
      <w:lvlJc w:val="left"/>
      <w:pPr>
        <w:tabs>
          <w:tab w:val="num" w:pos="720"/>
        </w:tabs>
        <w:ind w:left="720" w:hanging="360"/>
      </w:pPr>
    </w:lvl>
    <w:lvl w:ilvl="1" w:tplc="5BECEB5E" w:tentative="1">
      <w:start w:val="1"/>
      <w:numFmt w:val="lowerLetter"/>
      <w:lvlText w:val="%2."/>
      <w:lvlJc w:val="left"/>
      <w:pPr>
        <w:tabs>
          <w:tab w:val="num" w:pos="1440"/>
        </w:tabs>
        <w:ind w:left="1440" w:hanging="360"/>
      </w:pPr>
    </w:lvl>
    <w:lvl w:ilvl="2" w:tplc="F7AE9460" w:tentative="1">
      <w:start w:val="1"/>
      <w:numFmt w:val="lowerRoman"/>
      <w:lvlText w:val="%3."/>
      <w:lvlJc w:val="right"/>
      <w:pPr>
        <w:tabs>
          <w:tab w:val="num" w:pos="2160"/>
        </w:tabs>
        <w:ind w:left="2160" w:hanging="180"/>
      </w:pPr>
    </w:lvl>
    <w:lvl w:ilvl="3" w:tplc="B9D0DD52" w:tentative="1">
      <w:start w:val="1"/>
      <w:numFmt w:val="decimal"/>
      <w:lvlText w:val="%4."/>
      <w:lvlJc w:val="left"/>
      <w:pPr>
        <w:tabs>
          <w:tab w:val="num" w:pos="2880"/>
        </w:tabs>
        <w:ind w:left="2880" w:hanging="360"/>
      </w:pPr>
    </w:lvl>
    <w:lvl w:ilvl="4" w:tplc="2A66DF46" w:tentative="1">
      <w:start w:val="1"/>
      <w:numFmt w:val="lowerLetter"/>
      <w:lvlText w:val="%5."/>
      <w:lvlJc w:val="left"/>
      <w:pPr>
        <w:tabs>
          <w:tab w:val="num" w:pos="3600"/>
        </w:tabs>
        <w:ind w:left="3600" w:hanging="360"/>
      </w:pPr>
    </w:lvl>
    <w:lvl w:ilvl="5" w:tplc="3FB42AAC" w:tentative="1">
      <w:start w:val="1"/>
      <w:numFmt w:val="lowerRoman"/>
      <w:lvlText w:val="%6."/>
      <w:lvlJc w:val="right"/>
      <w:pPr>
        <w:tabs>
          <w:tab w:val="num" w:pos="4320"/>
        </w:tabs>
        <w:ind w:left="4320" w:hanging="180"/>
      </w:pPr>
    </w:lvl>
    <w:lvl w:ilvl="6" w:tplc="4B88F296" w:tentative="1">
      <w:start w:val="1"/>
      <w:numFmt w:val="decimal"/>
      <w:lvlText w:val="%7."/>
      <w:lvlJc w:val="left"/>
      <w:pPr>
        <w:tabs>
          <w:tab w:val="num" w:pos="5040"/>
        </w:tabs>
        <w:ind w:left="5040" w:hanging="360"/>
      </w:pPr>
    </w:lvl>
    <w:lvl w:ilvl="7" w:tplc="17CAEEFA" w:tentative="1">
      <w:start w:val="1"/>
      <w:numFmt w:val="lowerLetter"/>
      <w:lvlText w:val="%8."/>
      <w:lvlJc w:val="left"/>
      <w:pPr>
        <w:tabs>
          <w:tab w:val="num" w:pos="5760"/>
        </w:tabs>
        <w:ind w:left="5760" w:hanging="360"/>
      </w:pPr>
    </w:lvl>
    <w:lvl w:ilvl="8" w:tplc="8B663904" w:tentative="1">
      <w:start w:val="1"/>
      <w:numFmt w:val="lowerRoman"/>
      <w:lvlText w:val="%9."/>
      <w:lvlJc w:val="right"/>
      <w:pPr>
        <w:tabs>
          <w:tab w:val="num" w:pos="6480"/>
        </w:tabs>
        <w:ind w:left="6480" w:hanging="180"/>
      </w:pPr>
    </w:lvl>
  </w:abstractNum>
  <w:abstractNum w:abstractNumId="1" w15:restartNumberingAfterBreak="0">
    <w:nsid w:val="03CC52C0"/>
    <w:multiLevelType w:val="hybridMultilevel"/>
    <w:tmpl w:val="B76669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6136A8"/>
    <w:multiLevelType w:val="hybridMultilevel"/>
    <w:tmpl w:val="657A5120"/>
    <w:lvl w:ilvl="0" w:tplc="53EE3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17F1"/>
    <w:multiLevelType w:val="hybridMultilevel"/>
    <w:tmpl w:val="175A5FAA"/>
    <w:lvl w:ilvl="0" w:tplc="C8FE763A">
      <w:start w:val="1"/>
      <w:numFmt w:val="decimal"/>
      <w:lvlText w:val="%1."/>
      <w:lvlJc w:val="left"/>
      <w:pPr>
        <w:tabs>
          <w:tab w:val="num" w:pos="720"/>
        </w:tabs>
        <w:ind w:left="720" w:hanging="360"/>
      </w:pPr>
    </w:lvl>
    <w:lvl w:ilvl="1" w:tplc="1B62F534">
      <w:start w:val="1"/>
      <w:numFmt w:val="lowerLetter"/>
      <w:lvlText w:val="%2."/>
      <w:lvlJc w:val="left"/>
      <w:pPr>
        <w:tabs>
          <w:tab w:val="num" w:pos="1440"/>
        </w:tabs>
        <w:ind w:left="1440" w:hanging="360"/>
      </w:pPr>
    </w:lvl>
    <w:lvl w:ilvl="2" w:tplc="95F08552" w:tentative="1">
      <w:start w:val="1"/>
      <w:numFmt w:val="lowerRoman"/>
      <w:lvlText w:val="%3."/>
      <w:lvlJc w:val="right"/>
      <w:pPr>
        <w:tabs>
          <w:tab w:val="num" w:pos="2160"/>
        </w:tabs>
        <w:ind w:left="2160" w:hanging="180"/>
      </w:pPr>
    </w:lvl>
    <w:lvl w:ilvl="3" w:tplc="237A762A" w:tentative="1">
      <w:start w:val="1"/>
      <w:numFmt w:val="decimal"/>
      <w:lvlText w:val="%4."/>
      <w:lvlJc w:val="left"/>
      <w:pPr>
        <w:tabs>
          <w:tab w:val="num" w:pos="2880"/>
        </w:tabs>
        <w:ind w:left="2880" w:hanging="360"/>
      </w:pPr>
    </w:lvl>
    <w:lvl w:ilvl="4" w:tplc="C1EE3CA4" w:tentative="1">
      <w:start w:val="1"/>
      <w:numFmt w:val="lowerLetter"/>
      <w:lvlText w:val="%5."/>
      <w:lvlJc w:val="left"/>
      <w:pPr>
        <w:tabs>
          <w:tab w:val="num" w:pos="3600"/>
        </w:tabs>
        <w:ind w:left="3600" w:hanging="360"/>
      </w:pPr>
    </w:lvl>
    <w:lvl w:ilvl="5" w:tplc="CA4C5B10" w:tentative="1">
      <w:start w:val="1"/>
      <w:numFmt w:val="lowerRoman"/>
      <w:lvlText w:val="%6."/>
      <w:lvlJc w:val="right"/>
      <w:pPr>
        <w:tabs>
          <w:tab w:val="num" w:pos="4320"/>
        </w:tabs>
        <w:ind w:left="4320" w:hanging="180"/>
      </w:pPr>
    </w:lvl>
    <w:lvl w:ilvl="6" w:tplc="F8BA946E" w:tentative="1">
      <w:start w:val="1"/>
      <w:numFmt w:val="decimal"/>
      <w:lvlText w:val="%7."/>
      <w:lvlJc w:val="left"/>
      <w:pPr>
        <w:tabs>
          <w:tab w:val="num" w:pos="5040"/>
        </w:tabs>
        <w:ind w:left="5040" w:hanging="360"/>
      </w:pPr>
    </w:lvl>
    <w:lvl w:ilvl="7" w:tplc="D6F05806" w:tentative="1">
      <w:start w:val="1"/>
      <w:numFmt w:val="lowerLetter"/>
      <w:lvlText w:val="%8."/>
      <w:lvlJc w:val="left"/>
      <w:pPr>
        <w:tabs>
          <w:tab w:val="num" w:pos="5760"/>
        </w:tabs>
        <w:ind w:left="5760" w:hanging="360"/>
      </w:pPr>
    </w:lvl>
    <w:lvl w:ilvl="8" w:tplc="79EA8C9A" w:tentative="1">
      <w:start w:val="1"/>
      <w:numFmt w:val="lowerRoman"/>
      <w:lvlText w:val="%9."/>
      <w:lvlJc w:val="right"/>
      <w:pPr>
        <w:tabs>
          <w:tab w:val="num" w:pos="6480"/>
        </w:tabs>
        <w:ind w:left="6480" w:hanging="180"/>
      </w:pPr>
    </w:lvl>
  </w:abstractNum>
  <w:abstractNum w:abstractNumId="4" w15:restartNumberingAfterBreak="0">
    <w:nsid w:val="07A85E5A"/>
    <w:multiLevelType w:val="hybridMultilevel"/>
    <w:tmpl w:val="BD7A7E42"/>
    <w:lvl w:ilvl="0" w:tplc="CCE629C6">
      <w:start w:val="1"/>
      <w:numFmt w:val="bullet"/>
      <w:lvlText w:val=""/>
      <w:lvlJc w:val="left"/>
      <w:pPr>
        <w:tabs>
          <w:tab w:val="num" w:pos="720"/>
        </w:tabs>
        <w:ind w:left="720" w:hanging="360"/>
      </w:pPr>
      <w:rPr>
        <w:rFonts w:ascii="Symbol" w:hAnsi="Symbol" w:hint="default"/>
      </w:rPr>
    </w:lvl>
    <w:lvl w:ilvl="1" w:tplc="E252F636" w:tentative="1">
      <w:start w:val="1"/>
      <w:numFmt w:val="bullet"/>
      <w:lvlText w:val="o"/>
      <w:lvlJc w:val="left"/>
      <w:pPr>
        <w:tabs>
          <w:tab w:val="num" w:pos="1440"/>
        </w:tabs>
        <w:ind w:left="1440" w:hanging="360"/>
      </w:pPr>
      <w:rPr>
        <w:rFonts w:ascii="Courier New" w:hAnsi="Courier New" w:hint="default"/>
      </w:rPr>
    </w:lvl>
    <w:lvl w:ilvl="2" w:tplc="3C46D7B2" w:tentative="1">
      <w:start w:val="1"/>
      <w:numFmt w:val="bullet"/>
      <w:lvlText w:val=""/>
      <w:lvlJc w:val="left"/>
      <w:pPr>
        <w:tabs>
          <w:tab w:val="num" w:pos="2160"/>
        </w:tabs>
        <w:ind w:left="2160" w:hanging="360"/>
      </w:pPr>
      <w:rPr>
        <w:rFonts w:ascii="Wingdings" w:hAnsi="Wingdings" w:hint="default"/>
      </w:rPr>
    </w:lvl>
    <w:lvl w:ilvl="3" w:tplc="73CA7090" w:tentative="1">
      <w:start w:val="1"/>
      <w:numFmt w:val="bullet"/>
      <w:lvlText w:val=""/>
      <w:lvlJc w:val="left"/>
      <w:pPr>
        <w:tabs>
          <w:tab w:val="num" w:pos="2880"/>
        </w:tabs>
        <w:ind w:left="2880" w:hanging="360"/>
      </w:pPr>
      <w:rPr>
        <w:rFonts w:ascii="Symbol" w:hAnsi="Symbol" w:hint="default"/>
      </w:rPr>
    </w:lvl>
    <w:lvl w:ilvl="4" w:tplc="CE144988" w:tentative="1">
      <w:start w:val="1"/>
      <w:numFmt w:val="bullet"/>
      <w:lvlText w:val="o"/>
      <w:lvlJc w:val="left"/>
      <w:pPr>
        <w:tabs>
          <w:tab w:val="num" w:pos="3600"/>
        </w:tabs>
        <w:ind w:left="3600" w:hanging="360"/>
      </w:pPr>
      <w:rPr>
        <w:rFonts w:ascii="Courier New" w:hAnsi="Courier New" w:hint="default"/>
      </w:rPr>
    </w:lvl>
    <w:lvl w:ilvl="5" w:tplc="7528E57E" w:tentative="1">
      <w:start w:val="1"/>
      <w:numFmt w:val="bullet"/>
      <w:lvlText w:val=""/>
      <w:lvlJc w:val="left"/>
      <w:pPr>
        <w:tabs>
          <w:tab w:val="num" w:pos="4320"/>
        </w:tabs>
        <w:ind w:left="4320" w:hanging="360"/>
      </w:pPr>
      <w:rPr>
        <w:rFonts w:ascii="Wingdings" w:hAnsi="Wingdings" w:hint="default"/>
      </w:rPr>
    </w:lvl>
    <w:lvl w:ilvl="6" w:tplc="98D6C254" w:tentative="1">
      <w:start w:val="1"/>
      <w:numFmt w:val="bullet"/>
      <w:lvlText w:val=""/>
      <w:lvlJc w:val="left"/>
      <w:pPr>
        <w:tabs>
          <w:tab w:val="num" w:pos="5040"/>
        </w:tabs>
        <w:ind w:left="5040" w:hanging="360"/>
      </w:pPr>
      <w:rPr>
        <w:rFonts w:ascii="Symbol" w:hAnsi="Symbol" w:hint="default"/>
      </w:rPr>
    </w:lvl>
    <w:lvl w:ilvl="7" w:tplc="C78CEE70" w:tentative="1">
      <w:start w:val="1"/>
      <w:numFmt w:val="bullet"/>
      <w:lvlText w:val="o"/>
      <w:lvlJc w:val="left"/>
      <w:pPr>
        <w:tabs>
          <w:tab w:val="num" w:pos="5760"/>
        </w:tabs>
        <w:ind w:left="5760" w:hanging="360"/>
      </w:pPr>
      <w:rPr>
        <w:rFonts w:ascii="Courier New" w:hAnsi="Courier New" w:hint="default"/>
      </w:rPr>
    </w:lvl>
    <w:lvl w:ilvl="8" w:tplc="EC9A85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63D0F"/>
    <w:multiLevelType w:val="singleLevel"/>
    <w:tmpl w:val="58E4921E"/>
    <w:lvl w:ilvl="0">
      <w:start w:val="1"/>
      <w:numFmt w:val="decimal"/>
      <w:lvlText w:val="%1)"/>
      <w:lvlJc w:val="left"/>
      <w:pPr>
        <w:tabs>
          <w:tab w:val="num" w:pos="1080"/>
        </w:tabs>
        <w:ind w:left="1080" w:hanging="360"/>
      </w:pPr>
      <w:rPr>
        <w:rFonts w:hint="default"/>
      </w:rPr>
    </w:lvl>
  </w:abstractNum>
  <w:abstractNum w:abstractNumId="6" w15:restartNumberingAfterBreak="0">
    <w:nsid w:val="16BA17AA"/>
    <w:multiLevelType w:val="hybridMultilevel"/>
    <w:tmpl w:val="498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80A9D"/>
    <w:multiLevelType w:val="hybridMultilevel"/>
    <w:tmpl w:val="950A1124"/>
    <w:lvl w:ilvl="0" w:tplc="AA8080FE">
      <w:start w:val="1"/>
      <w:numFmt w:val="bullet"/>
      <w:lvlText w:val=""/>
      <w:lvlJc w:val="left"/>
      <w:pPr>
        <w:tabs>
          <w:tab w:val="num" w:pos="720"/>
        </w:tabs>
        <w:ind w:left="720" w:hanging="360"/>
      </w:pPr>
      <w:rPr>
        <w:rFonts w:ascii="Symbol" w:hAnsi="Symbol" w:hint="default"/>
      </w:rPr>
    </w:lvl>
    <w:lvl w:ilvl="1" w:tplc="14E01B4A" w:tentative="1">
      <w:start w:val="1"/>
      <w:numFmt w:val="bullet"/>
      <w:lvlText w:val="o"/>
      <w:lvlJc w:val="left"/>
      <w:pPr>
        <w:tabs>
          <w:tab w:val="num" w:pos="1440"/>
        </w:tabs>
        <w:ind w:left="1440" w:hanging="360"/>
      </w:pPr>
      <w:rPr>
        <w:rFonts w:ascii="Courier New" w:hAnsi="Courier New" w:hint="default"/>
      </w:rPr>
    </w:lvl>
    <w:lvl w:ilvl="2" w:tplc="52284032" w:tentative="1">
      <w:start w:val="1"/>
      <w:numFmt w:val="bullet"/>
      <w:lvlText w:val=""/>
      <w:lvlJc w:val="left"/>
      <w:pPr>
        <w:tabs>
          <w:tab w:val="num" w:pos="2160"/>
        </w:tabs>
        <w:ind w:left="2160" w:hanging="360"/>
      </w:pPr>
      <w:rPr>
        <w:rFonts w:ascii="Wingdings" w:hAnsi="Wingdings" w:hint="default"/>
      </w:rPr>
    </w:lvl>
    <w:lvl w:ilvl="3" w:tplc="479C9FEE" w:tentative="1">
      <w:start w:val="1"/>
      <w:numFmt w:val="bullet"/>
      <w:lvlText w:val=""/>
      <w:lvlJc w:val="left"/>
      <w:pPr>
        <w:tabs>
          <w:tab w:val="num" w:pos="2880"/>
        </w:tabs>
        <w:ind w:left="2880" w:hanging="360"/>
      </w:pPr>
      <w:rPr>
        <w:rFonts w:ascii="Symbol" w:hAnsi="Symbol" w:hint="default"/>
      </w:rPr>
    </w:lvl>
    <w:lvl w:ilvl="4" w:tplc="F3D834CC" w:tentative="1">
      <w:start w:val="1"/>
      <w:numFmt w:val="bullet"/>
      <w:lvlText w:val="o"/>
      <w:lvlJc w:val="left"/>
      <w:pPr>
        <w:tabs>
          <w:tab w:val="num" w:pos="3600"/>
        </w:tabs>
        <w:ind w:left="3600" w:hanging="360"/>
      </w:pPr>
      <w:rPr>
        <w:rFonts w:ascii="Courier New" w:hAnsi="Courier New" w:hint="default"/>
      </w:rPr>
    </w:lvl>
    <w:lvl w:ilvl="5" w:tplc="E7DEF020" w:tentative="1">
      <w:start w:val="1"/>
      <w:numFmt w:val="bullet"/>
      <w:lvlText w:val=""/>
      <w:lvlJc w:val="left"/>
      <w:pPr>
        <w:tabs>
          <w:tab w:val="num" w:pos="4320"/>
        </w:tabs>
        <w:ind w:left="4320" w:hanging="360"/>
      </w:pPr>
      <w:rPr>
        <w:rFonts w:ascii="Wingdings" w:hAnsi="Wingdings" w:hint="default"/>
      </w:rPr>
    </w:lvl>
    <w:lvl w:ilvl="6" w:tplc="BBCACE7C" w:tentative="1">
      <w:start w:val="1"/>
      <w:numFmt w:val="bullet"/>
      <w:lvlText w:val=""/>
      <w:lvlJc w:val="left"/>
      <w:pPr>
        <w:tabs>
          <w:tab w:val="num" w:pos="5040"/>
        </w:tabs>
        <w:ind w:left="5040" w:hanging="360"/>
      </w:pPr>
      <w:rPr>
        <w:rFonts w:ascii="Symbol" w:hAnsi="Symbol" w:hint="default"/>
      </w:rPr>
    </w:lvl>
    <w:lvl w:ilvl="7" w:tplc="F3905F92" w:tentative="1">
      <w:start w:val="1"/>
      <w:numFmt w:val="bullet"/>
      <w:lvlText w:val="o"/>
      <w:lvlJc w:val="left"/>
      <w:pPr>
        <w:tabs>
          <w:tab w:val="num" w:pos="5760"/>
        </w:tabs>
        <w:ind w:left="5760" w:hanging="360"/>
      </w:pPr>
      <w:rPr>
        <w:rFonts w:ascii="Courier New" w:hAnsi="Courier New" w:hint="default"/>
      </w:rPr>
    </w:lvl>
    <w:lvl w:ilvl="8" w:tplc="E36684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6094E"/>
    <w:multiLevelType w:val="hybridMultilevel"/>
    <w:tmpl w:val="42C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836C1"/>
    <w:multiLevelType w:val="hybridMultilevel"/>
    <w:tmpl w:val="831AE33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E0104E26">
      <w:start w:val="1"/>
      <w:numFmt w:val="decimal"/>
      <w:lvlText w:val="%3)"/>
      <w:lvlJc w:val="left"/>
      <w:pPr>
        <w:ind w:left="2340" w:hanging="360"/>
      </w:pPr>
      <w:rPr>
        <w:rFonts w:hint="default"/>
      </w:rPr>
    </w:lvl>
    <w:lvl w:ilvl="3" w:tplc="087E13C2">
      <w:start w:val="1"/>
      <w:numFmt w:val="decimal"/>
      <w:lvlText w:val="%4"/>
      <w:lvlJc w:val="left"/>
      <w:pPr>
        <w:ind w:left="2880" w:hanging="360"/>
      </w:pPr>
      <w:rPr>
        <w:rFonts w:hint="default"/>
      </w:rPr>
    </w:lvl>
    <w:lvl w:ilvl="4" w:tplc="FD6E2604">
      <w:start w:val="1"/>
      <w:numFmt w:val="lowerLetter"/>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911CD7"/>
    <w:multiLevelType w:val="hybridMultilevel"/>
    <w:tmpl w:val="469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A542D"/>
    <w:multiLevelType w:val="hybridMultilevel"/>
    <w:tmpl w:val="EE5A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75B64"/>
    <w:multiLevelType w:val="hybridMultilevel"/>
    <w:tmpl w:val="788AA616"/>
    <w:lvl w:ilvl="0" w:tplc="5DBC5D0A">
      <w:start w:val="1"/>
      <w:numFmt w:val="bullet"/>
      <w:lvlText w:val=""/>
      <w:lvlJc w:val="left"/>
      <w:pPr>
        <w:tabs>
          <w:tab w:val="num" w:pos="1440"/>
        </w:tabs>
        <w:ind w:left="1440" w:hanging="360"/>
      </w:pPr>
      <w:rPr>
        <w:rFonts w:ascii="Symbol" w:hAnsi="Symbol" w:hint="default"/>
      </w:rPr>
    </w:lvl>
    <w:lvl w:ilvl="1" w:tplc="C63A4A92" w:tentative="1">
      <w:start w:val="1"/>
      <w:numFmt w:val="bullet"/>
      <w:lvlText w:val="o"/>
      <w:lvlJc w:val="left"/>
      <w:pPr>
        <w:tabs>
          <w:tab w:val="num" w:pos="2160"/>
        </w:tabs>
        <w:ind w:left="2160" w:hanging="360"/>
      </w:pPr>
      <w:rPr>
        <w:rFonts w:ascii="Courier New" w:hAnsi="Courier New" w:cs="Symbol" w:hint="default"/>
      </w:rPr>
    </w:lvl>
    <w:lvl w:ilvl="2" w:tplc="208E3FCA" w:tentative="1">
      <w:start w:val="1"/>
      <w:numFmt w:val="bullet"/>
      <w:lvlText w:val=""/>
      <w:lvlJc w:val="left"/>
      <w:pPr>
        <w:tabs>
          <w:tab w:val="num" w:pos="2880"/>
        </w:tabs>
        <w:ind w:left="2880" w:hanging="360"/>
      </w:pPr>
      <w:rPr>
        <w:rFonts w:ascii="Wingdings" w:hAnsi="Wingdings" w:hint="default"/>
      </w:rPr>
    </w:lvl>
    <w:lvl w:ilvl="3" w:tplc="B0E6DA34" w:tentative="1">
      <w:start w:val="1"/>
      <w:numFmt w:val="bullet"/>
      <w:lvlText w:val=""/>
      <w:lvlJc w:val="left"/>
      <w:pPr>
        <w:tabs>
          <w:tab w:val="num" w:pos="3600"/>
        </w:tabs>
        <w:ind w:left="3600" w:hanging="360"/>
      </w:pPr>
      <w:rPr>
        <w:rFonts w:ascii="Symbol" w:hAnsi="Symbol" w:hint="default"/>
      </w:rPr>
    </w:lvl>
    <w:lvl w:ilvl="4" w:tplc="9AA433EE" w:tentative="1">
      <w:start w:val="1"/>
      <w:numFmt w:val="bullet"/>
      <w:lvlText w:val="o"/>
      <w:lvlJc w:val="left"/>
      <w:pPr>
        <w:tabs>
          <w:tab w:val="num" w:pos="4320"/>
        </w:tabs>
        <w:ind w:left="4320" w:hanging="360"/>
      </w:pPr>
      <w:rPr>
        <w:rFonts w:ascii="Courier New" w:hAnsi="Courier New" w:cs="Symbol" w:hint="default"/>
      </w:rPr>
    </w:lvl>
    <w:lvl w:ilvl="5" w:tplc="8E2468CE" w:tentative="1">
      <w:start w:val="1"/>
      <w:numFmt w:val="bullet"/>
      <w:lvlText w:val=""/>
      <w:lvlJc w:val="left"/>
      <w:pPr>
        <w:tabs>
          <w:tab w:val="num" w:pos="5040"/>
        </w:tabs>
        <w:ind w:left="5040" w:hanging="360"/>
      </w:pPr>
      <w:rPr>
        <w:rFonts w:ascii="Wingdings" w:hAnsi="Wingdings" w:hint="default"/>
      </w:rPr>
    </w:lvl>
    <w:lvl w:ilvl="6" w:tplc="04F47DF0" w:tentative="1">
      <w:start w:val="1"/>
      <w:numFmt w:val="bullet"/>
      <w:lvlText w:val=""/>
      <w:lvlJc w:val="left"/>
      <w:pPr>
        <w:tabs>
          <w:tab w:val="num" w:pos="5760"/>
        </w:tabs>
        <w:ind w:left="5760" w:hanging="360"/>
      </w:pPr>
      <w:rPr>
        <w:rFonts w:ascii="Symbol" w:hAnsi="Symbol" w:hint="default"/>
      </w:rPr>
    </w:lvl>
    <w:lvl w:ilvl="7" w:tplc="03DA3A76" w:tentative="1">
      <w:start w:val="1"/>
      <w:numFmt w:val="bullet"/>
      <w:lvlText w:val="o"/>
      <w:lvlJc w:val="left"/>
      <w:pPr>
        <w:tabs>
          <w:tab w:val="num" w:pos="6480"/>
        </w:tabs>
        <w:ind w:left="6480" w:hanging="360"/>
      </w:pPr>
      <w:rPr>
        <w:rFonts w:ascii="Courier New" w:hAnsi="Courier New" w:cs="Symbol" w:hint="default"/>
      </w:rPr>
    </w:lvl>
    <w:lvl w:ilvl="8" w:tplc="1BDE7FB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5875C5"/>
    <w:multiLevelType w:val="hybridMultilevel"/>
    <w:tmpl w:val="90D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6891"/>
    <w:multiLevelType w:val="hybridMultilevel"/>
    <w:tmpl w:val="8C88D93C"/>
    <w:lvl w:ilvl="0" w:tplc="80EEC2AC">
      <w:start w:val="1"/>
      <w:numFmt w:val="bullet"/>
      <w:lvlText w:val=""/>
      <w:lvlJc w:val="left"/>
      <w:pPr>
        <w:tabs>
          <w:tab w:val="num" w:pos="720"/>
        </w:tabs>
        <w:ind w:left="720" w:hanging="360"/>
      </w:pPr>
      <w:rPr>
        <w:rFonts w:ascii="Symbol" w:hAnsi="Symbol" w:hint="default"/>
      </w:rPr>
    </w:lvl>
    <w:lvl w:ilvl="1" w:tplc="BC2420A4" w:tentative="1">
      <w:start w:val="1"/>
      <w:numFmt w:val="bullet"/>
      <w:lvlText w:val="o"/>
      <w:lvlJc w:val="left"/>
      <w:pPr>
        <w:tabs>
          <w:tab w:val="num" w:pos="1440"/>
        </w:tabs>
        <w:ind w:left="1440" w:hanging="360"/>
      </w:pPr>
      <w:rPr>
        <w:rFonts w:ascii="Courier New" w:hAnsi="Courier New" w:hint="default"/>
      </w:rPr>
    </w:lvl>
    <w:lvl w:ilvl="2" w:tplc="75DE5370" w:tentative="1">
      <w:start w:val="1"/>
      <w:numFmt w:val="bullet"/>
      <w:lvlText w:val=""/>
      <w:lvlJc w:val="left"/>
      <w:pPr>
        <w:tabs>
          <w:tab w:val="num" w:pos="2160"/>
        </w:tabs>
        <w:ind w:left="2160" w:hanging="360"/>
      </w:pPr>
      <w:rPr>
        <w:rFonts w:ascii="Wingdings" w:hAnsi="Wingdings" w:hint="default"/>
      </w:rPr>
    </w:lvl>
    <w:lvl w:ilvl="3" w:tplc="82CEAAEA" w:tentative="1">
      <w:start w:val="1"/>
      <w:numFmt w:val="bullet"/>
      <w:lvlText w:val=""/>
      <w:lvlJc w:val="left"/>
      <w:pPr>
        <w:tabs>
          <w:tab w:val="num" w:pos="2880"/>
        </w:tabs>
        <w:ind w:left="2880" w:hanging="360"/>
      </w:pPr>
      <w:rPr>
        <w:rFonts w:ascii="Symbol" w:hAnsi="Symbol" w:hint="default"/>
      </w:rPr>
    </w:lvl>
    <w:lvl w:ilvl="4" w:tplc="403A8588" w:tentative="1">
      <w:start w:val="1"/>
      <w:numFmt w:val="bullet"/>
      <w:lvlText w:val="o"/>
      <w:lvlJc w:val="left"/>
      <w:pPr>
        <w:tabs>
          <w:tab w:val="num" w:pos="3600"/>
        </w:tabs>
        <w:ind w:left="3600" w:hanging="360"/>
      </w:pPr>
      <w:rPr>
        <w:rFonts w:ascii="Courier New" w:hAnsi="Courier New" w:hint="default"/>
      </w:rPr>
    </w:lvl>
    <w:lvl w:ilvl="5" w:tplc="45F65956" w:tentative="1">
      <w:start w:val="1"/>
      <w:numFmt w:val="bullet"/>
      <w:lvlText w:val=""/>
      <w:lvlJc w:val="left"/>
      <w:pPr>
        <w:tabs>
          <w:tab w:val="num" w:pos="4320"/>
        </w:tabs>
        <w:ind w:left="4320" w:hanging="360"/>
      </w:pPr>
      <w:rPr>
        <w:rFonts w:ascii="Wingdings" w:hAnsi="Wingdings" w:hint="default"/>
      </w:rPr>
    </w:lvl>
    <w:lvl w:ilvl="6" w:tplc="904A130A" w:tentative="1">
      <w:start w:val="1"/>
      <w:numFmt w:val="bullet"/>
      <w:lvlText w:val=""/>
      <w:lvlJc w:val="left"/>
      <w:pPr>
        <w:tabs>
          <w:tab w:val="num" w:pos="5040"/>
        </w:tabs>
        <w:ind w:left="5040" w:hanging="360"/>
      </w:pPr>
      <w:rPr>
        <w:rFonts w:ascii="Symbol" w:hAnsi="Symbol" w:hint="default"/>
      </w:rPr>
    </w:lvl>
    <w:lvl w:ilvl="7" w:tplc="CD40A6B8" w:tentative="1">
      <w:start w:val="1"/>
      <w:numFmt w:val="bullet"/>
      <w:lvlText w:val="o"/>
      <w:lvlJc w:val="left"/>
      <w:pPr>
        <w:tabs>
          <w:tab w:val="num" w:pos="5760"/>
        </w:tabs>
        <w:ind w:left="5760" w:hanging="360"/>
      </w:pPr>
      <w:rPr>
        <w:rFonts w:ascii="Courier New" w:hAnsi="Courier New" w:hint="default"/>
      </w:rPr>
    </w:lvl>
    <w:lvl w:ilvl="8" w:tplc="5B263D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96527"/>
    <w:multiLevelType w:val="hybridMultilevel"/>
    <w:tmpl w:val="C68099CA"/>
    <w:lvl w:ilvl="0" w:tplc="0E8EDADC">
      <w:start w:val="1"/>
      <w:numFmt w:val="bullet"/>
      <w:lvlText w:val=""/>
      <w:lvlJc w:val="left"/>
      <w:pPr>
        <w:tabs>
          <w:tab w:val="num" w:pos="720"/>
        </w:tabs>
        <w:ind w:left="720" w:hanging="360"/>
      </w:pPr>
      <w:rPr>
        <w:rFonts w:ascii="Symbol" w:hAnsi="Symbol" w:hint="default"/>
      </w:rPr>
    </w:lvl>
    <w:lvl w:ilvl="1" w:tplc="D25A6DD8" w:tentative="1">
      <w:start w:val="1"/>
      <w:numFmt w:val="bullet"/>
      <w:lvlText w:val="o"/>
      <w:lvlJc w:val="left"/>
      <w:pPr>
        <w:tabs>
          <w:tab w:val="num" w:pos="1440"/>
        </w:tabs>
        <w:ind w:left="1440" w:hanging="360"/>
      </w:pPr>
      <w:rPr>
        <w:rFonts w:ascii="Courier New" w:hAnsi="Courier New" w:hint="default"/>
      </w:rPr>
    </w:lvl>
    <w:lvl w:ilvl="2" w:tplc="65840B46" w:tentative="1">
      <w:start w:val="1"/>
      <w:numFmt w:val="bullet"/>
      <w:lvlText w:val=""/>
      <w:lvlJc w:val="left"/>
      <w:pPr>
        <w:tabs>
          <w:tab w:val="num" w:pos="2160"/>
        </w:tabs>
        <w:ind w:left="2160" w:hanging="360"/>
      </w:pPr>
      <w:rPr>
        <w:rFonts w:ascii="Wingdings" w:hAnsi="Wingdings" w:hint="default"/>
      </w:rPr>
    </w:lvl>
    <w:lvl w:ilvl="3" w:tplc="CA605552" w:tentative="1">
      <w:start w:val="1"/>
      <w:numFmt w:val="bullet"/>
      <w:lvlText w:val=""/>
      <w:lvlJc w:val="left"/>
      <w:pPr>
        <w:tabs>
          <w:tab w:val="num" w:pos="2880"/>
        </w:tabs>
        <w:ind w:left="2880" w:hanging="360"/>
      </w:pPr>
      <w:rPr>
        <w:rFonts w:ascii="Symbol" w:hAnsi="Symbol" w:hint="default"/>
      </w:rPr>
    </w:lvl>
    <w:lvl w:ilvl="4" w:tplc="BE4E674C" w:tentative="1">
      <w:start w:val="1"/>
      <w:numFmt w:val="bullet"/>
      <w:lvlText w:val="o"/>
      <w:lvlJc w:val="left"/>
      <w:pPr>
        <w:tabs>
          <w:tab w:val="num" w:pos="3600"/>
        </w:tabs>
        <w:ind w:left="3600" w:hanging="360"/>
      </w:pPr>
      <w:rPr>
        <w:rFonts w:ascii="Courier New" w:hAnsi="Courier New" w:hint="default"/>
      </w:rPr>
    </w:lvl>
    <w:lvl w:ilvl="5" w:tplc="64742276" w:tentative="1">
      <w:start w:val="1"/>
      <w:numFmt w:val="bullet"/>
      <w:lvlText w:val=""/>
      <w:lvlJc w:val="left"/>
      <w:pPr>
        <w:tabs>
          <w:tab w:val="num" w:pos="4320"/>
        </w:tabs>
        <w:ind w:left="4320" w:hanging="360"/>
      </w:pPr>
      <w:rPr>
        <w:rFonts w:ascii="Wingdings" w:hAnsi="Wingdings" w:hint="default"/>
      </w:rPr>
    </w:lvl>
    <w:lvl w:ilvl="6" w:tplc="4DF89BC6" w:tentative="1">
      <w:start w:val="1"/>
      <w:numFmt w:val="bullet"/>
      <w:lvlText w:val=""/>
      <w:lvlJc w:val="left"/>
      <w:pPr>
        <w:tabs>
          <w:tab w:val="num" w:pos="5040"/>
        </w:tabs>
        <w:ind w:left="5040" w:hanging="360"/>
      </w:pPr>
      <w:rPr>
        <w:rFonts w:ascii="Symbol" w:hAnsi="Symbol" w:hint="default"/>
      </w:rPr>
    </w:lvl>
    <w:lvl w:ilvl="7" w:tplc="70A279AA" w:tentative="1">
      <w:start w:val="1"/>
      <w:numFmt w:val="bullet"/>
      <w:lvlText w:val="o"/>
      <w:lvlJc w:val="left"/>
      <w:pPr>
        <w:tabs>
          <w:tab w:val="num" w:pos="5760"/>
        </w:tabs>
        <w:ind w:left="5760" w:hanging="360"/>
      </w:pPr>
      <w:rPr>
        <w:rFonts w:ascii="Courier New" w:hAnsi="Courier New" w:hint="default"/>
      </w:rPr>
    </w:lvl>
    <w:lvl w:ilvl="8" w:tplc="EC889C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C7D8E"/>
    <w:multiLevelType w:val="multilevel"/>
    <w:tmpl w:val="1F7AE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5E9793C"/>
    <w:multiLevelType w:val="multilevel"/>
    <w:tmpl w:val="783E5A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BCF23BD"/>
    <w:multiLevelType w:val="hybridMultilevel"/>
    <w:tmpl w:val="D7D0F87E"/>
    <w:lvl w:ilvl="0" w:tplc="B444075A">
      <w:start w:val="1"/>
      <w:numFmt w:val="bullet"/>
      <w:lvlText w:val=""/>
      <w:lvlJc w:val="left"/>
      <w:pPr>
        <w:tabs>
          <w:tab w:val="num" w:pos="2160"/>
        </w:tabs>
        <w:ind w:left="2160" w:hanging="360"/>
      </w:pPr>
      <w:rPr>
        <w:rFonts w:ascii="Symbol" w:hAnsi="Symbol" w:hint="default"/>
      </w:rPr>
    </w:lvl>
    <w:lvl w:ilvl="1" w:tplc="55309EAE" w:tentative="1">
      <w:start w:val="1"/>
      <w:numFmt w:val="bullet"/>
      <w:lvlText w:val="o"/>
      <w:lvlJc w:val="left"/>
      <w:pPr>
        <w:tabs>
          <w:tab w:val="num" w:pos="1440"/>
        </w:tabs>
        <w:ind w:left="1440" w:hanging="360"/>
      </w:pPr>
      <w:rPr>
        <w:rFonts w:ascii="Courier New" w:hAnsi="Courier New" w:hint="default"/>
      </w:rPr>
    </w:lvl>
    <w:lvl w:ilvl="2" w:tplc="09127BD6" w:tentative="1">
      <w:start w:val="1"/>
      <w:numFmt w:val="bullet"/>
      <w:lvlText w:val=""/>
      <w:lvlJc w:val="left"/>
      <w:pPr>
        <w:tabs>
          <w:tab w:val="num" w:pos="2160"/>
        </w:tabs>
        <w:ind w:left="2160" w:hanging="360"/>
      </w:pPr>
      <w:rPr>
        <w:rFonts w:ascii="Wingdings" w:hAnsi="Wingdings" w:hint="default"/>
      </w:rPr>
    </w:lvl>
    <w:lvl w:ilvl="3" w:tplc="31CE1F42" w:tentative="1">
      <w:start w:val="1"/>
      <w:numFmt w:val="bullet"/>
      <w:lvlText w:val=""/>
      <w:lvlJc w:val="left"/>
      <w:pPr>
        <w:tabs>
          <w:tab w:val="num" w:pos="2880"/>
        </w:tabs>
        <w:ind w:left="2880" w:hanging="360"/>
      </w:pPr>
      <w:rPr>
        <w:rFonts w:ascii="Symbol" w:hAnsi="Symbol" w:hint="default"/>
      </w:rPr>
    </w:lvl>
    <w:lvl w:ilvl="4" w:tplc="98486D7A" w:tentative="1">
      <w:start w:val="1"/>
      <w:numFmt w:val="bullet"/>
      <w:lvlText w:val="o"/>
      <w:lvlJc w:val="left"/>
      <w:pPr>
        <w:tabs>
          <w:tab w:val="num" w:pos="3600"/>
        </w:tabs>
        <w:ind w:left="3600" w:hanging="360"/>
      </w:pPr>
      <w:rPr>
        <w:rFonts w:ascii="Courier New" w:hAnsi="Courier New" w:hint="default"/>
      </w:rPr>
    </w:lvl>
    <w:lvl w:ilvl="5" w:tplc="73560BB2" w:tentative="1">
      <w:start w:val="1"/>
      <w:numFmt w:val="bullet"/>
      <w:lvlText w:val=""/>
      <w:lvlJc w:val="left"/>
      <w:pPr>
        <w:tabs>
          <w:tab w:val="num" w:pos="4320"/>
        </w:tabs>
        <w:ind w:left="4320" w:hanging="360"/>
      </w:pPr>
      <w:rPr>
        <w:rFonts w:ascii="Wingdings" w:hAnsi="Wingdings" w:hint="default"/>
      </w:rPr>
    </w:lvl>
    <w:lvl w:ilvl="6" w:tplc="02944A1C" w:tentative="1">
      <w:start w:val="1"/>
      <w:numFmt w:val="bullet"/>
      <w:lvlText w:val=""/>
      <w:lvlJc w:val="left"/>
      <w:pPr>
        <w:tabs>
          <w:tab w:val="num" w:pos="5040"/>
        </w:tabs>
        <w:ind w:left="5040" w:hanging="360"/>
      </w:pPr>
      <w:rPr>
        <w:rFonts w:ascii="Symbol" w:hAnsi="Symbol" w:hint="default"/>
      </w:rPr>
    </w:lvl>
    <w:lvl w:ilvl="7" w:tplc="623ABBAA" w:tentative="1">
      <w:start w:val="1"/>
      <w:numFmt w:val="bullet"/>
      <w:lvlText w:val="o"/>
      <w:lvlJc w:val="left"/>
      <w:pPr>
        <w:tabs>
          <w:tab w:val="num" w:pos="5760"/>
        </w:tabs>
        <w:ind w:left="5760" w:hanging="360"/>
      </w:pPr>
      <w:rPr>
        <w:rFonts w:ascii="Courier New" w:hAnsi="Courier New" w:hint="default"/>
      </w:rPr>
    </w:lvl>
    <w:lvl w:ilvl="8" w:tplc="F094F8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34E96"/>
    <w:multiLevelType w:val="hybridMultilevel"/>
    <w:tmpl w:val="9B64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B54BF"/>
    <w:multiLevelType w:val="hybridMultilevel"/>
    <w:tmpl w:val="BCB05AE6"/>
    <w:lvl w:ilvl="0" w:tplc="FE7ED970">
      <w:start w:val="1"/>
      <w:numFmt w:val="decimal"/>
      <w:lvlText w:val="%1."/>
      <w:lvlJc w:val="left"/>
      <w:pPr>
        <w:tabs>
          <w:tab w:val="num" w:pos="720"/>
        </w:tabs>
        <w:ind w:left="720" w:hanging="360"/>
      </w:pPr>
    </w:lvl>
    <w:lvl w:ilvl="1" w:tplc="47C4897E" w:tentative="1">
      <w:start w:val="1"/>
      <w:numFmt w:val="lowerLetter"/>
      <w:lvlText w:val="%2."/>
      <w:lvlJc w:val="left"/>
      <w:pPr>
        <w:tabs>
          <w:tab w:val="num" w:pos="1440"/>
        </w:tabs>
        <w:ind w:left="1440" w:hanging="360"/>
      </w:pPr>
    </w:lvl>
    <w:lvl w:ilvl="2" w:tplc="3F8AE972" w:tentative="1">
      <w:start w:val="1"/>
      <w:numFmt w:val="lowerRoman"/>
      <w:lvlText w:val="%3."/>
      <w:lvlJc w:val="right"/>
      <w:pPr>
        <w:tabs>
          <w:tab w:val="num" w:pos="2160"/>
        </w:tabs>
        <w:ind w:left="2160" w:hanging="180"/>
      </w:pPr>
    </w:lvl>
    <w:lvl w:ilvl="3" w:tplc="59E03808" w:tentative="1">
      <w:start w:val="1"/>
      <w:numFmt w:val="decimal"/>
      <w:lvlText w:val="%4."/>
      <w:lvlJc w:val="left"/>
      <w:pPr>
        <w:tabs>
          <w:tab w:val="num" w:pos="2880"/>
        </w:tabs>
        <w:ind w:left="2880" w:hanging="360"/>
      </w:pPr>
    </w:lvl>
    <w:lvl w:ilvl="4" w:tplc="1506C7D0" w:tentative="1">
      <w:start w:val="1"/>
      <w:numFmt w:val="lowerLetter"/>
      <w:lvlText w:val="%5."/>
      <w:lvlJc w:val="left"/>
      <w:pPr>
        <w:tabs>
          <w:tab w:val="num" w:pos="3600"/>
        </w:tabs>
        <w:ind w:left="3600" w:hanging="360"/>
      </w:pPr>
    </w:lvl>
    <w:lvl w:ilvl="5" w:tplc="2B084B66" w:tentative="1">
      <w:start w:val="1"/>
      <w:numFmt w:val="lowerRoman"/>
      <w:lvlText w:val="%6."/>
      <w:lvlJc w:val="right"/>
      <w:pPr>
        <w:tabs>
          <w:tab w:val="num" w:pos="4320"/>
        </w:tabs>
        <w:ind w:left="4320" w:hanging="180"/>
      </w:pPr>
    </w:lvl>
    <w:lvl w:ilvl="6" w:tplc="E452DF68" w:tentative="1">
      <w:start w:val="1"/>
      <w:numFmt w:val="decimal"/>
      <w:lvlText w:val="%7."/>
      <w:lvlJc w:val="left"/>
      <w:pPr>
        <w:tabs>
          <w:tab w:val="num" w:pos="5040"/>
        </w:tabs>
        <w:ind w:left="5040" w:hanging="360"/>
      </w:pPr>
    </w:lvl>
    <w:lvl w:ilvl="7" w:tplc="24346ADE" w:tentative="1">
      <w:start w:val="1"/>
      <w:numFmt w:val="lowerLetter"/>
      <w:lvlText w:val="%8."/>
      <w:lvlJc w:val="left"/>
      <w:pPr>
        <w:tabs>
          <w:tab w:val="num" w:pos="5760"/>
        </w:tabs>
        <w:ind w:left="5760" w:hanging="360"/>
      </w:pPr>
    </w:lvl>
    <w:lvl w:ilvl="8" w:tplc="3CEC7538" w:tentative="1">
      <w:start w:val="1"/>
      <w:numFmt w:val="lowerRoman"/>
      <w:lvlText w:val="%9."/>
      <w:lvlJc w:val="right"/>
      <w:pPr>
        <w:tabs>
          <w:tab w:val="num" w:pos="6480"/>
        </w:tabs>
        <w:ind w:left="6480" w:hanging="180"/>
      </w:pPr>
    </w:lvl>
  </w:abstractNum>
  <w:abstractNum w:abstractNumId="21" w15:restartNumberingAfterBreak="0">
    <w:nsid w:val="4222598A"/>
    <w:multiLevelType w:val="hybridMultilevel"/>
    <w:tmpl w:val="FA66AB2A"/>
    <w:lvl w:ilvl="0" w:tplc="7B888C2C">
      <w:start w:val="1"/>
      <w:numFmt w:val="bullet"/>
      <w:lvlText w:val=""/>
      <w:lvlJc w:val="left"/>
      <w:pPr>
        <w:tabs>
          <w:tab w:val="num" w:pos="720"/>
        </w:tabs>
        <w:ind w:left="720" w:hanging="360"/>
      </w:pPr>
      <w:rPr>
        <w:rFonts w:ascii="Symbol" w:hAnsi="Symbol" w:hint="default"/>
      </w:rPr>
    </w:lvl>
    <w:lvl w:ilvl="1" w:tplc="174071C2" w:tentative="1">
      <w:start w:val="1"/>
      <w:numFmt w:val="bullet"/>
      <w:lvlText w:val="o"/>
      <w:lvlJc w:val="left"/>
      <w:pPr>
        <w:tabs>
          <w:tab w:val="num" w:pos="1440"/>
        </w:tabs>
        <w:ind w:left="1440" w:hanging="360"/>
      </w:pPr>
      <w:rPr>
        <w:rFonts w:ascii="Courier New" w:hAnsi="Courier New" w:cs="Symbol" w:hint="default"/>
      </w:rPr>
    </w:lvl>
    <w:lvl w:ilvl="2" w:tplc="8F6A60BE" w:tentative="1">
      <w:start w:val="1"/>
      <w:numFmt w:val="bullet"/>
      <w:lvlText w:val=""/>
      <w:lvlJc w:val="left"/>
      <w:pPr>
        <w:tabs>
          <w:tab w:val="num" w:pos="2160"/>
        </w:tabs>
        <w:ind w:left="2160" w:hanging="360"/>
      </w:pPr>
      <w:rPr>
        <w:rFonts w:ascii="Wingdings" w:hAnsi="Wingdings" w:hint="default"/>
      </w:rPr>
    </w:lvl>
    <w:lvl w:ilvl="3" w:tplc="DE16A7DE" w:tentative="1">
      <w:start w:val="1"/>
      <w:numFmt w:val="bullet"/>
      <w:lvlText w:val=""/>
      <w:lvlJc w:val="left"/>
      <w:pPr>
        <w:tabs>
          <w:tab w:val="num" w:pos="2880"/>
        </w:tabs>
        <w:ind w:left="2880" w:hanging="360"/>
      </w:pPr>
      <w:rPr>
        <w:rFonts w:ascii="Symbol" w:hAnsi="Symbol" w:hint="default"/>
      </w:rPr>
    </w:lvl>
    <w:lvl w:ilvl="4" w:tplc="5DAA9B86" w:tentative="1">
      <w:start w:val="1"/>
      <w:numFmt w:val="bullet"/>
      <w:lvlText w:val="o"/>
      <w:lvlJc w:val="left"/>
      <w:pPr>
        <w:tabs>
          <w:tab w:val="num" w:pos="3600"/>
        </w:tabs>
        <w:ind w:left="3600" w:hanging="360"/>
      </w:pPr>
      <w:rPr>
        <w:rFonts w:ascii="Courier New" w:hAnsi="Courier New" w:cs="Symbol" w:hint="default"/>
      </w:rPr>
    </w:lvl>
    <w:lvl w:ilvl="5" w:tplc="F0D0F486" w:tentative="1">
      <w:start w:val="1"/>
      <w:numFmt w:val="bullet"/>
      <w:lvlText w:val=""/>
      <w:lvlJc w:val="left"/>
      <w:pPr>
        <w:tabs>
          <w:tab w:val="num" w:pos="4320"/>
        </w:tabs>
        <w:ind w:left="4320" w:hanging="360"/>
      </w:pPr>
      <w:rPr>
        <w:rFonts w:ascii="Wingdings" w:hAnsi="Wingdings" w:hint="default"/>
      </w:rPr>
    </w:lvl>
    <w:lvl w:ilvl="6" w:tplc="78F27C50" w:tentative="1">
      <w:start w:val="1"/>
      <w:numFmt w:val="bullet"/>
      <w:lvlText w:val=""/>
      <w:lvlJc w:val="left"/>
      <w:pPr>
        <w:tabs>
          <w:tab w:val="num" w:pos="5040"/>
        </w:tabs>
        <w:ind w:left="5040" w:hanging="360"/>
      </w:pPr>
      <w:rPr>
        <w:rFonts w:ascii="Symbol" w:hAnsi="Symbol" w:hint="default"/>
      </w:rPr>
    </w:lvl>
    <w:lvl w:ilvl="7" w:tplc="651EA87E" w:tentative="1">
      <w:start w:val="1"/>
      <w:numFmt w:val="bullet"/>
      <w:lvlText w:val="o"/>
      <w:lvlJc w:val="left"/>
      <w:pPr>
        <w:tabs>
          <w:tab w:val="num" w:pos="5760"/>
        </w:tabs>
        <w:ind w:left="5760" w:hanging="360"/>
      </w:pPr>
      <w:rPr>
        <w:rFonts w:ascii="Courier New" w:hAnsi="Courier New" w:cs="Symbol" w:hint="default"/>
      </w:rPr>
    </w:lvl>
    <w:lvl w:ilvl="8" w:tplc="619ACF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E32FA"/>
    <w:multiLevelType w:val="hybridMultilevel"/>
    <w:tmpl w:val="B32053D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E0104E26">
      <w:start w:val="1"/>
      <w:numFmt w:val="decimal"/>
      <w:lvlText w:val="%3)"/>
      <w:lvlJc w:val="left"/>
      <w:pPr>
        <w:ind w:left="2340" w:hanging="360"/>
      </w:pPr>
      <w:rPr>
        <w:rFonts w:hint="default"/>
      </w:rPr>
    </w:lvl>
    <w:lvl w:ilvl="3" w:tplc="087E13C2">
      <w:start w:val="1"/>
      <w:numFmt w:val="decimal"/>
      <w:lvlText w:val="%4"/>
      <w:lvlJc w:val="left"/>
      <w:pPr>
        <w:ind w:left="2880" w:hanging="360"/>
      </w:pPr>
      <w:rPr>
        <w:rFonts w:hint="default"/>
      </w:rPr>
    </w:lvl>
    <w:lvl w:ilvl="4" w:tplc="FD6E2604">
      <w:start w:val="1"/>
      <w:numFmt w:val="lowerLetter"/>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1142C5"/>
    <w:multiLevelType w:val="hybridMultilevel"/>
    <w:tmpl w:val="790AD904"/>
    <w:lvl w:ilvl="0" w:tplc="CB866AA4">
      <w:start w:val="1"/>
      <w:numFmt w:val="decimal"/>
      <w:lvlText w:val="%1."/>
      <w:lvlJc w:val="left"/>
      <w:pPr>
        <w:tabs>
          <w:tab w:val="num" w:pos="1560"/>
        </w:tabs>
        <w:ind w:left="1560" w:hanging="360"/>
      </w:pPr>
    </w:lvl>
    <w:lvl w:ilvl="1" w:tplc="A99EC3FC" w:tentative="1">
      <w:start w:val="1"/>
      <w:numFmt w:val="lowerLetter"/>
      <w:lvlText w:val="%2."/>
      <w:lvlJc w:val="left"/>
      <w:pPr>
        <w:tabs>
          <w:tab w:val="num" w:pos="2280"/>
        </w:tabs>
        <w:ind w:left="2280" w:hanging="360"/>
      </w:pPr>
    </w:lvl>
    <w:lvl w:ilvl="2" w:tplc="24727DE0" w:tentative="1">
      <w:start w:val="1"/>
      <w:numFmt w:val="lowerRoman"/>
      <w:lvlText w:val="%3."/>
      <w:lvlJc w:val="right"/>
      <w:pPr>
        <w:tabs>
          <w:tab w:val="num" w:pos="3000"/>
        </w:tabs>
        <w:ind w:left="3000" w:hanging="180"/>
      </w:pPr>
    </w:lvl>
    <w:lvl w:ilvl="3" w:tplc="929A88CC" w:tentative="1">
      <w:start w:val="1"/>
      <w:numFmt w:val="decimal"/>
      <w:lvlText w:val="%4."/>
      <w:lvlJc w:val="left"/>
      <w:pPr>
        <w:tabs>
          <w:tab w:val="num" w:pos="3720"/>
        </w:tabs>
        <w:ind w:left="3720" w:hanging="360"/>
      </w:pPr>
    </w:lvl>
    <w:lvl w:ilvl="4" w:tplc="80C21F4E" w:tentative="1">
      <w:start w:val="1"/>
      <w:numFmt w:val="lowerLetter"/>
      <w:lvlText w:val="%5."/>
      <w:lvlJc w:val="left"/>
      <w:pPr>
        <w:tabs>
          <w:tab w:val="num" w:pos="4440"/>
        </w:tabs>
        <w:ind w:left="4440" w:hanging="360"/>
      </w:pPr>
    </w:lvl>
    <w:lvl w:ilvl="5" w:tplc="51BAA3D8" w:tentative="1">
      <w:start w:val="1"/>
      <w:numFmt w:val="lowerRoman"/>
      <w:lvlText w:val="%6."/>
      <w:lvlJc w:val="right"/>
      <w:pPr>
        <w:tabs>
          <w:tab w:val="num" w:pos="5160"/>
        </w:tabs>
        <w:ind w:left="5160" w:hanging="180"/>
      </w:pPr>
    </w:lvl>
    <w:lvl w:ilvl="6" w:tplc="413ADB9E" w:tentative="1">
      <w:start w:val="1"/>
      <w:numFmt w:val="decimal"/>
      <w:lvlText w:val="%7."/>
      <w:lvlJc w:val="left"/>
      <w:pPr>
        <w:tabs>
          <w:tab w:val="num" w:pos="5880"/>
        </w:tabs>
        <w:ind w:left="5880" w:hanging="360"/>
      </w:pPr>
    </w:lvl>
    <w:lvl w:ilvl="7" w:tplc="E7F66A3E" w:tentative="1">
      <w:start w:val="1"/>
      <w:numFmt w:val="lowerLetter"/>
      <w:lvlText w:val="%8."/>
      <w:lvlJc w:val="left"/>
      <w:pPr>
        <w:tabs>
          <w:tab w:val="num" w:pos="6600"/>
        </w:tabs>
        <w:ind w:left="6600" w:hanging="360"/>
      </w:pPr>
    </w:lvl>
    <w:lvl w:ilvl="8" w:tplc="4D60D15A" w:tentative="1">
      <w:start w:val="1"/>
      <w:numFmt w:val="lowerRoman"/>
      <w:lvlText w:val="%9."/>
      <w:lvlJc w:val="right"/>
      <w:pPr>
        <w:tabs>
          <w:tab w:val="num" w:pos="7320"/>
        </w:tabs>
        <w:ind w:left="7320" w:hanging="180"/>
      </w:pPr>
    </w:lvl>
  </w:abstractNum>
  <w:abstractNum w:abstractNumId="24" w15:restartNumberingAfterBreak="0">
    <w:nsid w:val="53CC100E"/>
    <w:multiLevelType w:val="hybridMultilevel"/>
    <w:tmpl w:val="46CC8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3F714E"/>
    <w:multiLevelType w:val="hybridMultilevel"/>
    <w:tmpl w:val="ADD8EA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8D27BB"/>
    <w:multiLevelType w:val="hybridMultilevel"/>
    <w:tmpl w:val="2FB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64F75"/>
    <w:multiLevelType w:val="hybridMultilevel"/>
    <w:tmpl w:val="0662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6D57F3"/>
    <w:multiLevelType w:val="hybridMultilevel"/>
    <w:tmpl w:val="A938761E"/>
    <w:lvl w:ilvl="0" w:tplc="A2866D44">
      <w:start w:val="1"/>
      <w:numFmt w:val="bullet"/>
      <w:lvlText w:val=""/>
      <w:lvlJc w:val="left"/>
      <w:pPr>
        <w:tabs>
          <w:tab w:val="num" w:pos="360"/>
        </w:tabs>
        <w:ind w:left="360" w:hanging="360"/>
      </w:pPr>
      <w:rPr>
        <w:rFonts w:ascii="Symbol" w:hAnsi="Symbol" w:hint="default"/>
      </w:rPr>
    </w:lvl>
    <w:lvl w:ilvl="1" w:tplc="2B9083CC" w:tentative="1">
      <w:start w:val="1"/>
      <w:numFmt w:val="bullet"/>
      <w:lvlText w:val="o"/>
      <w:lvlJc w:val="left"/>
      <w:pPr>
        <w:tabs>
          <w:tab w:val="num" w:pos="1080"/>
        </w:tabs>
        <w:ind w:left="1080" w:hanging="360"/>
      </w:pPr>
      <w:rPr>
        <w:rFonts w:ascii="Courier New" w:hAnsi="Courier New" w:hint="default"/>
      </w:rPr>
    </w:lvl>
    <w:lvl w:ilvl="2" w:tplc="A0008D46" w:tentative="1">
      <w:start w:val="1"/>
      <w:numFmt w:val="bullet"/>
      <w:lvlText w:val=""/>
      <w:lvlJc w:val="left"/>
      <w:pPr>
        <w:tabs>
          <w:tab w:val="num" w:pos="1800"/>
        </w:tabs>
        <w:ind w:left="1800" w:hanging="360"/>
      </w:pPr>
      <w:rPr>
        <w:rFonts w:ascii="Wingdings" w:hAnsi="Wingdings" w:hint="default"/>
      </w:rPr>
    </w:lvl>
    <w:lvl w:ilvl="3" w:tplc="1812D2D8" w:tentative="1">
      <w:start w:val="1"/>
      <w:numFmt w:val="bullet"/>
      <w:lvlText w:val=""/>
      <w:lvlJc w:val="left"/>
      <w:pPr>
        <w:tabs>
          <w:tab w:val="num" w:pos="2520"/>
        </w:tabs>
        <w:ind w:left="2520" w:hanging="360"/>
      </w:pPr>
      <w:rPr>
        <w:rFonts w:ascii="Symbol" w:hAnsi="Symbol" w:hint="default"/>
      </w:rPr>
    </w:lvl>
    <w:lvl w:ilvl="4" w:tplc="35C2E23A" w:tentative="1">
      <w:start w:val="1"/>
      <w:numFmt w:val="bullet"/>
      <w:lvlText w:val="o"/>
      <w:lvlJc w:val="left"/>
      <w:pPr>
        <w:tabs>
          <w:tab w:val="num" w:pos="3240"/>
        </w:tabs>
        <w:ind w:left="3240" w:hanging="360"/>
      </w:pPr>
      <w:rPr>
        <w:rFonts w:ascii="Courier New" w:hAnsi="Courier New" w:hint="default"/>
      </w:rPr>
    </w:lvl>
    <w:lvl w:ilvl="5" w:tplc="45229650" w:tentative="1">
      <w:start w:val="1"/>
      <w:numFmt w:val="bullet"/>
      <w:lvlText w:val=""/>
      <w:lvlJc w:val="left"/>
      <w:pPr>
        <w:tabs>
          <w:tab w:val="num" w:pos="3960"/>
        </w:tabs>
        <w:ind w:left="3960" w:hanging="360"/>
      </w:pPr>
      <w:rPr>
        <w:rFonts w:ascii="Wingdings" w:hAnsi="Wingdings" w:hint="default"/>
      </w:rPr>
    </w:lvl>
    <w:lvl w:ilvl="6" w:tplc="035422F0" w:tentative="1">
      <w:start w:val="1"/>
      <w:numFmt w:val="bullet"/>
      <w:lvlText w:val=""/>
      <w:lvlJc w:val="left"/>
      <w:pPr>
        <w:tabs>
          <w:tab w:val="num" w:pos="4680"/>
        </w:tabs>
        <w:ind w:left="4680" w:hanging="360"/>
      </w:pPr>
      <w:rPr>
        <w:rFonts w:ascii="Symbol" w:hAnsi="Symbol" w:hint="default"/>
      </w:rPr>
    </w:lvl>
    <w:lvl w:ilvl="7" w:tplc="AF3ADBC6" w:tentative="1">
      <w:start w:val="1"/>
      <w:numFmt w:val="bullet"/>
      <w:lvlText w:val="o"/>
      <w:lvlJc w:val="left"/>
      <w:pPr>
        <w:tabs>
          <w:tab w:val="num" w:pos="5400"/>
        </w:tabs>
        <w:ind w:left="5400" w:hanging="360"/>
      </w:pPr>
      <w:rPr>
        <w:rFonts w:ascii="Courier New" w:hAnsi="Courier New" w:hint="default"/>
      </w:rPr>
    </w:lvl>
    <w:lvl w:ilvl="8" w:tplc="EB50E8A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54C4D"/>
    <w:multiLevelType w:val="hybridMultilevel"/>
    <w:tmpl w:val="FB9AC502"/>
    <w:lvl w:ilvl="0" w:tplc="409CF40E">
      <w:start w:val="1"/>
      <w:numFmt w:val="bullet"/>
      <w:lvlText w:val=""/>
      <w:lvlJc w:val="left"/>
      <w:pPr>
        <w:tabs>
          <w:tab w:val="num" w:pos="720"/>
        </w:tabs>
        <w:ind w:left="720" w:hanging="360"/>
      </w:pPr>
      <w:rPr>
        <w:rFonts w:ascii="Symbol" w:hAnsi="Symbol" w:hint="default"/>
      </w:rPr>
    </w:lvl>
    <w:lvl w:ilvl="1" w:tplc="63645442" w:tentative="1">
      <w:start w:val="1"/>
      <w:numFmt w:val="bullet"/>
      <w:lvlText w:val="o"/>
      <w:lvlJc w:val="left"/>
      <w:pPr>
        <w:tabs>
          <w:tab w:val="num" w:pos="1440"/>
        </w:tabs>
        <w:ind w:left="1440" w:hanging="360"/>
      </w:pPr>
      <w:rPr>
        <w:rFonts w:ascii="Courier New" w:hAnsi="Courier New" w:hint="default"/>
      </w:rPr>
    </w:lvl>
    <w:lvl w:ilvl="2" w:tplc="ED1CC882" w:tentative="1">
      <w:start w:val="1"/>
      <w:numFmt w:val="bullet"/>
      <w:lvlText w:val=""/>
      <w:lvlJc w:val="left"/>
      <w:pPr>
        <w:tabs>
          <w:tab w:val="num" w:pos="2160"/>
        </w:tabs>
        <w:ind w:left="2160" w:hanging="360"/>
      </w:pPr>
      <w:rPr>
        <w:rFonts w:ascii="Wingdings" w:hAnsi="Wingdings" w:hint="default"/>
      </w:rPr>
    </w:lvl>
    <w:lvl w:ilvl="3" w:tplc="C9D8F624" w:tentative="1">
      <w:start w:val="1"/>
      <w:numFmt w:val="bullet"/>
      <w:lvlText w:val=""/>
      <w:lvlJc w:val="left"/>
      <w:pPr>
        <w:tabs>
          <w:tab w:val="num" w:pos="2880"/>
        </w:tabs>
        <w:ind w:left="2880" w:hanging="360"/>
      </w:pPr>
      <w:rPr>
        <w:rFonts w:ascii="Symbol" w:hAnsi="Symbol" w:hint="default"/>
      </w:rPr>
    </w:lvl>
    <w:lvl w:ilvl="4" w:tplc="45949770" w:tentative="1">
      <w:start w:val="1"/>
      <w:numFmt w:val="bullet"/>
      <w:lvlText w:val="o"/>
      <w:lvlJc w:val="left"/>
      <w:pPr>
        <w:tabs>
          <w:tab w:val="num" w:pos="3600"/>
        </w:tabs>
        <w:ind w:left="3600" w:hanging="360"/>
      </w:pPr>
      <w:rPr>
        <w:rFonts w:ascii="Courier New" w:hAnsi="Courier New" w:hint="default"/>
      </w:rPr>
    </w:lvl>
    <w:lvl w:ilvl="5" w:tplc="3F9C9040" w:tentative="1">
      <w:start w:val="1"/>
      <w:numFmt w:val="bullet"/>
      <w:lvlText w:val=""/>
      <w:lvlJc w:val="left"/>
      <w:pPr>
        <w:tabs>
          <w:tab w:val="num" w:pos="4320"/>
        </w:tabs>
        <w:ind w:left="4320" w:hanging="360"/>
      </w:pPr>
      <w:rPr>
        <w:rFonts w:ascii="Wingdings" w:hAnsi="Wingdings" w:hint="default"/>
      </w:rPr>
    </w:lvl>
    <w:lvl w:ilvl="6" w:tplc="83C80882" w:tentative="1">
      <w:start w:val="1"/>
      <w:numFmt w:val="bullet"/>
      <w:lvlText w:val=""/>
      <w:lvlJc w:val="left"/>
      <w:pPr>
        <w:tabs>
          <w:tab w:val="num" w:pos="5040"/>
        </w:tabs>
        <w:ind w:left="5040" w:hanging="360"/>
      </w:pPr>
      <w:rPr>
        <w:rFonts w:ascii="Symbol" w:hAnsi="Symbol" w:hint="default"/>
      </w:rPr>
    </w:lvl>
    <w:lvl w:ilvl="7" w:tplc="BCBE411A" w:tentative="1">
      <w:start w:val="1"/>
      <w:numFmt w:val="bullet"/>
      <w:lvlText w:val="o"/>
      <w:lvlJc w:val="left"/>
      <w:pPr>
        <w:tabs>
          <w:tab w:val="num" w:pos="5760"/>
        </w:tabs>
        <w:ind w:left="5760" w:hanging="360"/>
      </w:pPr>
      <w:rPr>
        <w:rFonts w:ascii="Courier New" w:hAnsi="Courier New" w:hint="default"/>
      </w:rPr>
    </w:lvl>
    <w:lvl w:ilvl="8" w:tplc="F04E7F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1010C"/>
    <w:multiLevelType w:val="hybridMultilevel"/>
    <w:tmpl w:val="A52C17A6"/>
    <w:lvl w:ilvl="0" w:tplc="EC422F8C">
      <w:start w:val="1"/>
      <w:numFmt w:val="bullet"/>
      <w:lvlText w:val=""/>
      <w:lvlJc w:val="left"/>
      <w:pPr>
        <w:tabs>
          <w:tab w:val="num" w:pos="720"/>
        </w:tabs>
        <w:ind w:left="720" w:hanging="360"/>
      </w:pPr>
      <w:rPr>
        <w:rFonts w:ascii="Symbol" w:hAnsi="Symbol" w:hint="default"/>
      </w:rPr>
    </w:lvl>
    <w:lvl w:ilvl="1" w:tplc="6F2C6776" w:tentative="1">
      <w:start w:val="1"/>
      <w:numFmt w:val="bullet"/>
      <w:lvlText w:val="o"/>
      <w:lvlJc w:val="left"/>
      <w:pPr>
        <w:tabs>
          <w:tab w:val="num" w:pos="1440"/>
        </w:tabs>
        <w:ind w:left="1440" w:hanging="360"/>
      </w:pPr>
      <w:rPr>
        <w:rFonts w:ascii="Courier New" w:hAnsi="Courier New" w:hint="default"/>
      </w:rPr>
    </w:lvl>
    <w:lvl w:ilvl="2" w:tplc="A07C4432" w:tentative="1">
      <w:start w:val="1"/>
      <w:numFmt w:val="bullet"/>
      <w:lvlText w:val=""/>
      <w:lvlJc w:val="left"/>
      <w:pPr>
        <w:tabs>
          <w:tab w:val="num" w:pos="2160"/>
        </w:tabs>
        <w:ind w:left="2160" w:hanging="360"/>
      </w:pPr>
      <w:rPr>
        <w:rFonts w:ascii="Wingdings" w:hAnsi="Wingdings" w:hint="default"/>
      </w:rPr>
    </w:lvl>
    <w:lvl w:ilvl="3" w:tplc="A1F25A6A" w:tentative="1">
      <w:start w:val="1"/>
      <w:numFmt w:val="bullet"/>
      <w:lvlText w:val=""/>
      <w:lvlJc w:val="left"/>
      <w:pPr>
        <w:tabs>
          <w:tab w:val="num" w:pos="2880"/>
        </w:tabs>
        <w:ind w:left="2880" w:hanging="360"/>
      </w:pPr>
      <w:rPr>
        <w:rFonts w:ascii="Symbol" w:hAnsi="Symbol" w:hint="default"/>
      </w:rPr>
    </w:lvl>
    <w:lvl w:ilvl="4" w:tplc="E5B63684" w:tentative="1">
      <w:start w:val="1"/>
      <w:numFmt w:val="bullet"/>
      <w:lvlText w:val="o"/>
      <w:lvlJc w:val="left"/>
      <w:pPr>
        <w:tabs>
          <w:tab w:val="num" w:pos="3600"/>
        </w:tabs>
        <w:ind w:left="3600" w:hanging="360"/>
      </w:pPr>
      <w:rPr>
        <w:rFonts w:ascii="Courier New" w:hAnsi="Courier New" w:hint="default"/>
      </w:rPr>
    </w:lvl>
    <w:lvl w:ilvl="5" w:tplc="D928542C" w:tentative="1">
      <w:start w:val="1"/>
      <w:numFmt w:val="bullet"/>
      <w:lvlText w:val=""/>
      <w:lvlJc w:val="left"/>
      <w:pPr>
        <w:tabs>
          <w:tab w:val="num" w:pos="4320"/>
        </w:tabs>
        <w:ind w:left="4320" w:hanging="360"/>
      </w:pPr>
      <w:rPr>
        <w:rFonts w:ascii="Wingdings" w:hAnsi="Wingdings" w:hint="default"/>
      </w:rPr>
    </w:lvl>
    <w:lvl w:ilvl="6" w:tplc="72D02DEE" w:tentative="1">
      <w:start w:val="1"/>
      <w:numFmt w:val="bullet"/>
      <w:lvlText w:val=""/>
      <w:lvlJc w:val="left"/>
      <w:pPr>
        <w:tabs>
          <w:tab w:val="num" w:pos="5040"/>
        </w:tabs>
        <w:ind w:left="5040" w:hanging="360"/>
      </w:pPr>
      <w:rPr>
        <w:rFonts w:ascii="Symbol" w:hAnsi="Symbol" w:hint="default"/>
      </w:rPr>
    </w:lvl>
    <w:lvl w:ilvl="7" w:tplc="49849AD2" w:tentative="1">
      <w:start w:val="1"/>
      <w:numFmt w:val="bullet"/>
      <w:lvlText w:val="o"/>
      <w:lvlJc w:val="left"/>
      <w:pPr>
        <w:tabs>
          <w:tab w:val="num" w:pos="5760"/>
        </w:tabs>
        <w:ind w:left="5760" w:hanging="360"/>
      </w:pPr>
      <w:rPr>
        <w:rFonts w:ascii="Courier New" w:hAnsi="Courier New" w:hint="default"/>
      </w:rPr>
    </w:lvl>
    <w:lvl w:ilvl="8" w:tplc="07A2165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A2CF2"/>
    <w:multiLevelType w:val="hybridMultilevel"/>
    <w:tmpl w:val="EDA457C2"/>
    <w:lvl w:ilvl="0" w:tplc="414C7552">
      <w:start w:val="1"/>
      <w:numFmt w:val="decimal"/>
      <w:lvlText w:val="%1."/>
      <w:lvlJc w:val="left"/>
      <w:pPr>
        <w:tabs>
          <w:tab w:val="num" w:pos="1080"/>
        </w:tabs>
        <w:ind w:left="1080" w:hanging="360"/>
      </w:pPr>
    </w:lvl>
    <w:lvl w:ilvl="1" w:tplc="2EEEE914" w:tentative="1">
      <w:start w:val="1"/>
      <w:numFmt w:val="lowerLetter"/>
      <w:lvlText w:val="%2."/>
      <w:lvlJc w:val="left"/>
      <w:pPr>
        <w:tabs>
          <w:tab w:val="num" w:pos="1800"/>
        </w:tabs>
        <w:ind w:left="1800" w:hanging="360"/>
      </w:pPr>
    </w:lvl>
    <w:lvl w:ilvl="2" w:tplc="37AAF1EE" w:tentative="1">
      <w:start w:val="1"/>
      <w:numFmt w:val="lowerRoman"/>
      <w:lvlText w:val="%3."/>
      <w:lvlJc w:val="right"/>
      <w:pPr>
        <w:tabs>
          <w:tab w:val="num" w:pos="2520"/>
        </w:tabs>
        <w:ind w:left="2520" w:hanging="180"/>
      </w:pPr>
    </w:lvl>
    <w:lvl w:ilvl="3" w:tplc="EE4EC306" w:tentative="1">
      <w:start w:val="1"/>
      <w:numFmt w:val="decimal"/>
      <w:lvlText w:val="%4."/>
      <w:lvlJc w:val="left"/>
      <w:pPr>
        <w:tabs>
          <w:tab w:val="num" w:pos="3240"/>
        </w:tabs>
        <w:ind w:left="3240" w:hanging="360"/>
      </w:pPr>
    </w:lvl>
    <w:lvl w:ilvl="4" w:tplc="53789E1A" w:tentative="1">
      <w:start w:val="1"/>
      <w:numFmt w:val="lowerLetter"/>
      <w:lvlText w:val="%5."/>
      <w:lvlJc w:val="left"/>
      <w:pPr>
        <w:tabs>
          <w:tab w:val="num" w:pos="3960"/>
        </w:tabs>
        <w:ind w:left="3960" w:hanging="360"/>
      </w:pPr>
    </w:lvl>
    <w:lvl w:ilvl="5" w:tplc="FC10AD58" w:tentative="1">
      <w:start w:val="1"/>
      <w:numFmt w:val="lowerRoman"/>
      <w:lvlText w:val="%6."/>
      <w:lvlJc w:val="right"/>
      <w:pPr>
        <w:tabs>
          <w:tab w:val="num" w:pos="4680"/>
        </w:tabs>
        <w:ind w:left="4680" w:hanging="180"/>
      </w:pPr>
    </w:lvl>
    <w:lvl w:ilvl="6" w:tplc="A300DD8C" w:tentative="1">
      <w:start w:val="1"/>
      <w:numFmt w:val="decimal"/>
      <w:lvlText w:val="%7."/>
      <w:lvlJc w:val="left"/>
      <w:pPr>
        <w:tabs>
          <w:tab w:val="num" w:pos="5400"/>
        </w:tabs>
        <w:ind w:left="5400" w:hanging="360"/>
      </w:pPr>
    </w:lvl>
    <w:lvl w:ilvl="7" w:tplc="E39C62F8" w:tentative="1">
      <w:start w:val="1"/>
      <w:numFmt w:val="lowerLetter"/>
      <w:lvlText w:val="%8."/>
      <w:lvlJc w:val="left"/>
      <w:pPr>
        <w:tabs>
          <w:tab w:val="num" w:pos="6120"/>
        </w:tabs>
        <w:ind w:left="6120" w:hanging="360"/>
      </w:pPr>
    </w:lvl>
    <w:lvl w:ilvl="8" w:tplc="5ED6C3C6"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30"/>
  </w:num>
  <w:num w:numId="4">
    <w:abstractNumId w:val="28"/>
  </w:num>
  <w:num w:numId="5">
    <w:abstractNumId w:val="29"/>
  </w:num>
  <w:num w:numId="6">
    <w:abstractNumId w:val="14"/>
  </w:num>
  <w:num w:numId="7">
    <w:abstractNumId w:val="15"/>
  </w:num>
  <w:num w:numId="8">
    <w:abstractNumId w:val="20"/>
  </w:num>
  <w:num w:numId="9">
    <w:abstractNumId w:val="22"/>
  </w:num>
  <w:num w:numId="10">
    <w:abstractNumId w:val="3"/>
  </w:num>
  <w:num w:numId="11">
    <w:abstractNumId w:val="0"/>
  </w:num>
  <w:num w:numId="12">
    <w:abstractNumId w:val="18"/>
  </w:num>
  <w:num w:numId="13">
    <w:abstractNumId w:val="12"/>
  </w:num>
  <w:num w:numId="14">
    <w:abstractNumId w:val="31"/>
  </w:num>
  <w:num w:numId="15">
    <w:abstractNumId w:val="23"/>
  </w:num>
  <w:num w:numId="16">
    <w:abstractNumId w:val="21"/>
  </w:num>
  <w:num w:numId="17">
    <w:abstractNumId w:val="17"/>
  </w:num>
  <w:num w:numId="18">
    <w:abstractNumId w:val="16"/>
  </w:num>
  <w:num w:numId="19">
    <w:abstractNumId w:val="5"/>
  </w:num>
  <w:num w:numId="20">
    <w:abstractNumId w:val="6"/>
  </w:num>
  <w:num w:numId="21">
    <w:abstractNumId w:val="11"/>
  </w:num>
  <w:num w:numId="22">
    <w:abstractNumId w:val="1"/>
  </w:num>
  <w:num w:numId="23">
    <w:abstractNumId w:val="13"/>
  </w:num>
  <w:num w:numId="24">
    <w:abstractNumId w:val="19"/>
  </w:num>
  <w:num w:numId="25">
    <w:abstractNumId w:val="10"/>
  </w:num>
  <w:num w:numId="26">
    <w:abstractNumId w:val="8"/>
  </w:num>
  <w:num w:numId="27">
    <w:abstractNumId w:val="26"/>
  </w:num>
  <w:num w:numId="28">
    <w:abstractNumId w:val="25"/>
  </w:num>
  <w:num w:numId="29">
    <w:abstractNumId w:val="24"/>
  </w:num>
  <w:num w:numId="30">
    <w:abstractNumId w:val="9"/>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CF"/>
    <w:rsid w:val="00031709"/>
    <w:rsid w:val="00031AD0"/>
    <w:rsid w:val="00036284"/>
    <w:rsid w:val="00040DD7"/>
    <w:rsid w:val="00055B6D"/>
    <w:rsid w:val="00055F85"/>
    <w:rsid w:val="000567DF"/>
    <w:rsid w:val="00057B62"/>
    <w:rsid w:val="0007127C"/>
    <w:rsid w:val="00074A69"/>
    <w:rsid w:val="00075930"/>
    <w:rsid w:val="00081F0E"/>
    <w:rsid w:val="0008665C"/>
    <w:rsid w:val="000A7061"/>
    <w:rsid w:val="00106BA2"/>
    <w:rsid w:val="00130B06"/>
    <w:rsid w:val="001768CC"/>
    <w:rsid w:val="001B5AAD"/>
    <w:rsid w:val="001B6417"/>
    <w:rsid w:val="001D29E8"/>
    <w:rsid w:val="001D7EB2"/>
    <w:rsid w:val="001E1BDA"/>
    <w:rsid w:val="001E5023"/>
    <w:rsid w:val="001E5570"/>
    <w:rsid w:val="001F3901"/>
    <w:rsid w:val="001F540D"/>
    <w:rsid w:val="0020404D"/>
    <w:rsid w:val="00220898"/>
    <w:rsid w:val="00230CD2"/>
    <w:rsid w:val="00246D7F"/>
    <w:rsid w:val="002526EF"/>
    <w:rsid w:val="00254B54"/>
    <w:rsid w:val="00283D5A"/>
    <w:rsid w:val="0029500E"/>
    <w:rsid w:val="002A34E7"/>
    <w:rsid w:val="002C18AB"/>
    <w:rsid w:val="002F44FC"/>
    <w:rsid w:val="003160D7"/>
    <w:rsid w:val="00334AD3"/>
    <w:rsid w:val="00335697"/>
    <w:rsid w:val="00343F8B"/>
    <w:rsid w:val="00350F6B"/>
    <w:rsid w:val="00363799"/>
    <w:rsid w:val="00372D35"/>
    <w:rsid w:val="00381EEC"/>
    <w:rsid w:val="003A0916"/>
    <w:rsid w:val="003A0D8A"/>
    <w:rsid w:val="003E2F0A"/>
    <w:rsid w:val="003E36A2"/>
    <w:rsid w:val="003E5B09"/>
    <w:rsid w:val="003F19C2"/>
    <w:rsid w:val="004330C5"/>
    <w:rsid w:val="00446B5D"/>
    <w:rsid w:val="004520C7"/>
    <w:rsid w:val="00474140"/>
    <w:rsid w:val="00475564"/>
    <w:rsid w:val="004931A7"/>
    <w:rsid w:val="004A5B6F"/>
    <w:rsid w:val="004C2C6F"/>
    <w:rsid w:val="004D5665"/>
    <w:rsid w:val="00535BFB"/>
    <w:rsid w:val="00540180"/>
    <w:rsid w:val="0057289E"/>
    <w:rsid w:val="00585969"/>
    <w:rsid w:val="005A43EE"/>
    <w:rsid w:val="005A7755"/>
    <w:rsid w:val="005C3F49"/>
    <w:rsid w:val="005C41BF"/>
    <w:rsid w:val="005D299C"/>
    <w:rsid w:val="005E70AB"/>
    <w:rsid w:val="005F0B8F"/>
    <w:rsid w:val="005F7D76"/>
    <w:rsid w:val="005F7ECF"/>
    <w:rsid w:val="00625E86"/>
    <w:rsid w:val="0066390D"/>
    <w:rsid w:val="00666B51"/>
    <w:rsid w:val="00666DC8"/>
    <w:rsid w:val="006733D2"/>
    <w:rsid w:val="006B3C9A"/>
    <w:rsid w:val="006C3C76"/>
    <w:rsid w:val="006C63BC"/>
    <w:rsid w:val="006E1C31"/>
    <w:rsid w:val="006F23C7"/>
    <w:rsid w:val="007075D3"/>
    <w:rsid w:val="00717E32"/>
    <w:rsid w:val="00733321"/>
    <w:rsid w:val="00773482"/>
    <w:rsid w:val="00777C7C"/>
    <w:rsid w:val="00783A95"/>
    <w:rsid w:val="00785114"/>
    <w:rsid w:val="00792AA3"/>
    <w:rsid w:val="007A0BEB"/>
    <w:rsid w:val="007D3541"/>
    <w:rsid w:val="007D65B4"/>
    <w:rsid w:val="007E717A"/>
    <w:rsid w:val="007F0FDA"/>
    <w:rsid w:val="00815A2A"/>
    <w:rsid w:val="00846833"/>
    <w:rsid w:val="00851CDB"/>
    <w:rsid w:val="00882CDE"/>
    <w:rsid w:val="00887D8C"/>
    <w:rsid w:val="008C51FC"/>
    <w:rsid w:val="008D62AB"/>
    <w:rsid w:val="00926CD4"/>
    <w:rsid w:val="0095098D"/>
    <w:rsid w:val="00970A83"/>
    <w:rsid w:val="0097295D"/>
    <w:rsid w:val="009774F8"/>
    <w:rsid w:val="009C2D32"/>
    <w:rsid w:val="00A054B2"/>
    <w:rsid w:val="00A14E8E"/>
    <w:rsid w:val="00A1714E"/>
    <w:rsid w:val="00A343D9"/>
    <w:rsid w:val="00A35391"/>
    <w:rsid w:val="00A57AB7"/>
    <w:rsid w:val="00A836CC"/>
    <w:rsid w:val="00A91FD5"/>
    <w:rsid w:val="00A94669"/>
    <w:rsid w:val="00A9582E"/>
    <w:rsid w:val="00AA5E5F"/>
    <w:rsid w:val="00AA77CE"/>
    <w:rsid w:val="00AC4AA8"/>
    <w:rsid w:val="00AD2E85"/>
    <w:rsid w:val="00B01CE5"/>
    <w:rsid w:val="00B23933"/>
    <w:rsid w:val="00B64FC7"/>
    <w:rsid w:val="00B72679"/>
    <w:rsid w:val="00B758EB"/>
    <w:rsid w:val="00B93EC1"/>
    <w:rsid w:val="00BA3064"/>
    <w:rsid w:val="00BA6576"/>
    <w:rsid w:val="00BA7799"/>
    <w:rsid w:val="00BB235F"/>
    <w:rsid w:val="00BC47F1"/>
    <w:rsid w:val="00BD5603"/>
    <w:rsid w:val="00BE200B"/>
    <w:rsid w:val="00BE576A"/>
    <w:rsid w:val="00C04A6D"/>
    <w:rsid w:val="00C05225"/>
    <w:rsid w:val="00C17323"/>
    <w:rsid w:val="00C34CFC"/>
    <w:rsid w:val="00C35C55"/>
    <w:rsid w:val="00C4279A"/>
    <w:rsid w:val="00C521D5"/>
    <w:rsid w:val="00C70C21"/>
    <w:rsid w:val="00C90442"/>
    <w:rsid w:val="00CA11BD"/>
    <w:rsid w:val="00CB2E11"/>
    <w:rsid w:val="00CE58B6"/>
    <w:rsid w:val="00D00E57"/>
    <w:rsid w:val="00D07157"/>
    <w:rsid w:val="00D14314"/>
    <w:rsid w:val="00D15F2B"/>
    <w:rsid w:val="00D2372E"/>
    <w:rsid w:val="00D30F7A"/>
    <w:rsid w:val="00D33F5B"/>
    <w:rsid w:val="00D4061C"/>
    <w:rsid w:val="00D4079B"/>
    <w:rsid w:val="00D46EB8"/>
    <w:rsid w:val="00D50237"/>
    <w:rsid w:val="00D83B18"/>
    <w:rsid w:val="00D856CA"/>
    <w:rsid w:val="00DC19DD"/>
    <w:rsid w:val="00DC2B5E"/>
    <w:rsid w:val="00DC2D58"/>
    <w:rsid w:val="00DD25DD"/>
    <w:rsid w:val="00DF10AD"/>
    <w:rsid w:val="00E0563C"/>
    <w:rsid w:val="00E07182"/>
    <w:rsid w:val="00E14ABB"/>
    <w:rsid w:val="00E40940"/>
    <w:rsid w:val="00E45902"/>
    <w:rsid w:val="00E520B5"/>
    <w:rsid w:val="00E729F3"/>
    <w:rsid w:val="00E840CF"/>
    <w:rsid w:val="00EB470E"/>
    <w:rsid w:val="00EC3F5E"/>
    <w:rsid w:val="00EC7E6B"/>
    <w:rsid w:val="00ED552B"/>
    <w:rsid w:val="00EE5B93"/>
    <w:rsid w:val="00F240DE"/>
    <w:rsid w:val="00F26950"/>
    <w:rsid w:val="00F26D47"/>
    <w:rsid w:val="00F408D8"/>
    <w:rsid w:val="00F57BDB"/>
    <w:rsid w:val="00F612DA"/>
    <w:rsid w:val="00F7756E"/>
    <w:rsid w:val="00F80086"/>
    <w:rsid w:val="00F95B50"/>
    <w:rsid w:val="00FC4AB6"/>
    <w:rsid w:val="00FE265C"/>
    <w:rsid w:val="00FE3D36"/>
    <w:rsid w:val="00FE5EB6"/>
    <w:rsid w:val="00FF0C27"/>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8D7F"/>
  <w15:docId w15:val="{FD5BAE3A-4888-42B0-97D1-CD3C62F7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65C"/>
    <w:rPr>
      <w:sz w:val="24"/>
      <w:szCs w:val="24"/>
    </w:rPr>
  </w:style>
  <w:style w:type="paragraph" w:styleId="Heading2">
    <w:name w:val="heading 2"/>
    <w:basedOn w:val="Normal"/>
    <w:next w:val="Normal"/>
    <w:qFormat/>
    <w:rsid w:val="00FE265C"/>
    <w:pPr>
      <w:keepNext/>
      <w:outlineLvl w:val="1"/>
    </w:pPr>
    <w:rPr>
      <w:b/>
      <w:bCs/>
      <w:color w:val="000000"/>
    </w:rPr>
  </w:style>
  <w:style w:type="paragraph" w:styleId="Heading4">
    <w:name w:val="heading 4"/>
    <w:basedOn w:val="Normal"/>
    <w:next w:val="Normal"/>
    <w:qFormat/>
    <w:rsid w:val="00FE265C"/>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65C"/>
    <w:rPr>
      <w:color w:val="0000FF"/>
      <w:u w:val="single"/>
    </w:rPr>
  </w:style>
  <w:style w:type="paragraph" w:styleId="BodyText">
    <w:name w:val="Body Text"/>
    <w:basedOn w:val="Normal"/>
    <w:link w:val="BodyTextChar"/>
    <w:rsid w:val="00FE265C"/>
    <w:rPr>
      <w:b/>
      <w:bCs/>
    </w:rPr>
  </w:style>
  <w:style w:type="paragraph" w:styleId="Title">
    <w:name w:val="Title"/>
    <w:basedOn w:val="Normal"/>
    <w:qFormat/>
    <w:rsid w:val="00FE265C"/>
    <w:pPr>
      <w:jc w:val="center"/>
    </w:pPr>
    <w:rPr>
      <w:b/>
      <w:sz w:val="32"/>
      <w:szCs w:val="32"/>
    </w:rPr>
  </w:style>
  <w:style w:type="paragraph" w:styleId="BalloonText">
    <w:name w:val="Balloon Text"/>
    <w:basedOn w:val="Normal"/>
    <w:semiHidden/>
    <w:rsid w:val="00FE265C"/>
    <w:rPr>
      <w:rFonts w:ascii="Tahoma" w:hAnsi="Tahoma" w:cs="Tahoma"/>
      <w:sz w:val="16"/>
      <w:szCs w:val="16"/>
    </w:rPr>
  </w:style>
  <w:style w:type="paragraph" w:styleId="FootnoteText">
    <w:name w:val="footnote text"/>
    <w:basedOn w:val="Normal"/>
    <w:semiHidden/>
    <w:rsid w:val="00FE265C"/>
    <w:rPr>
      <w:sz w:val="20"/>
      <w:szCs w:val="20"/>
    </w:rPr>
  </w:style>
  <w:style w:type="character" w:styleId="FollowedHyperlink">
    <w:name w:val="FollowedHyperlink"/>
    <w:rsid w:val="00FE265C"/>
    <w:rPr>
      <w:color w:val="800080"/>
      <w:u w:val="single"/>
    </w:rPr>
  </w:style>
  <w:style w:type="character" w:customStyle="1" w:styleId="BodyTextChar">
    <w:name w:val="Body Text Char"/>
    <w:link w:val="BodyText"/>
    <w:rsid w:val="00B425B2"/>
    <w:rPr>
      <w:b/>
      <w:bCs/>
      <w:sz w:val="24"/>
      <w:szCs w:val="24"/>
    </w:rPr>
  </w:style>
  <w:style w:type="paragraph" w:styleId="ListParagraph">
    <w:name w:val="List Paragraph"/>
    <w:basedOn w:val="Normal"/>
    <w:uiPriority w:val="34"/>
    <w:qFormat/>
    <w:rsid w:val="00A05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51CDB"/>
    <w:pPr>
      <w:spacing w:before="100" w:beforeAutospacing="1" w:after="100" w:afterAutospacing="1"/>
    </w:pPr>
  </w:style>
  <w:style w:type="character" w:styleId="UnresolvedMention">
    <w:name w:val="Unresolved Mention"/>
    <w:basedOn w:val="DefaultParagraphFont"/>
    <w:uiPriority w:val="99"/>
    <w:semiHidden/>
    <w:unhideWhenUsed/>
    <w:rsid w:val="00F26D47"/>
    <w:rPr>
      <w:color w:val="605E5C"/>
      <w:shd w:val="clear" w:color="auto" w:fill="E1DFDD"/>
    </w:rPr>
  </w:style>
  <w:style w:type="paragraph" w:styleId="Header">
    <w:name w:val="header"/>
    <w:basedOn w:val="Normal"/>
    <w:link w:val="HeaderChar"/>
    <w:uiPriority w:val="99"/>
    <w:unhideWhenUsed/>
    <w:rsid w:val="00926CD4"/>
    <w:pPr>
      <w:tabs>
        <w:tab w:val="center" w:pos="4680"/>
        <w:tab w:val="right" w:pos="9360"/>
      </w:tabs>
    </w:pPr>
  </w:style>
  <w:style w:type="character" w:customStyle="1" w:styleId="HeaderChar">
    <w:name w:val="Header Char"/>
    <w:basedOn w:val="DefaultParagraphFont"/>
    <w:link w:val="Header"/>
    <w:uiPriority w:val="99"/>
    <w:rsid w:val="00926CD4"/>
    <w:rPr>
      <w:sz w:val="24"/>
      <w:szCs w:val="24"/>
    </w:rPr>
  </w:style>
  <w:style w:type="paragraph" w:styleId="Footer">
    <w:name w:val="footer"/>
    <w:basedOn w:val="Normal"/>
    <w:link w:val="FooterChar"/>
    <w:uiPriority w:val="99"/>
    <w:unhideWhenUsed/>
    <w:rsid w:val="00926CD4"/>
    <w:pPr>
      <w:tabs>
        <w:tab w:val="center" w:pos="4680"/>
        <w:tab w:val="right" w:pos="9360"/>
      </w:tabs>
    </w:pPr>
  </w:style>
  <w:style w:type="character" w:customStyle="1" w:styleId="FooterChar">
    <w:name w:val="Footer Char"/>
    <w:basedOn w:val="DefaultParagraphFont"/>
    <w:link w:val="Footer"/>
    <w:uiPriority w:val="99"/>
    <w:rsid w:val="00926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80833">
      <w:bodyDiv w:val="1"/>
      <w:marLeft w:val="0"/>
      <w:marRight w:val="0"/>
      <w:marTop w:val="0"/>
      <w:marBottom w:val="0"/>
      <w:divBdr>
        <w:top w:val="none" w:sz="0" w:space="0" w:color="auto"/>
        <w:left w:val="none" w:sz="0" w:space="0" w:color="auto"/>
        <w:bottom w:val="none" w:sz="0" w:space="0" w:color="auto"/>
        <w:right w:val="none" w:sz="0" w:space="0" w:color="auto"/>
      </w:divBdr>
      <w:divsChild>
        <w:div w:id="115195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047905">
              <w:marLeft w:val="0"/>
              <w:marRight w:val="0"/>
              <w:marTop w:val="0"/>
              <w:marBottom w:val="0"/>
              <w:divBdr>
                <w:top w:val="none" w:sz="0" w:space="0" w:color="auto"/>
                <w:left w:val="none" w:sz="0" w:space="0" w:color="auto"/>
                <w:bottom w:val="none" w:sz="0" w:space="0" w:color="auto"/>
                <w:right w:val="none" w:sz="0" w:space="0" w:color="auto"/>
              </w:divBdr>
              <w:divsChild>
                <w:div w:id="188035471">
                  <w:marLeft w:val="0"/>
                  <w:marRight w:val="0"/>
                  <w:marTop w:val="0"/>
                  <w:marBottom w:val="0"/>
                  <w:divBdr>
                    <w:top w:val="none" w:sz="0" w:space="0" w:color="auto"/>
                    <w:left w:val="none" w:sz="0" w:space="0" w:color="auto"/>
                    <w:bottom w:val="none" w:sz="0" w:space="0" w:color="auto"/>
                    <w:right w:val="none" w:sz="0" w:space="0" w:color="auto"/>
                  </w:divBdr>
                  <w:divsChild>
                    <w:div w:id="15947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4339">
      <w:bodyDiv w:val="1"/>
      <w:marLeft w:val="0"/>
      <w:marRight w:val="0"/>
      <w:marTop w:val="0"/>
      <w:marBottom w:val="0"/>
      <w:divBdr>
        <w:top w:val="none" w:sz="0" w:space="0" w:color="auto"/>
        <w:left w:val="none" w:sz="0" w:space="0" w:color="auto"/>
        <w:bottom w:val="none" w:sz="0" w:space="0" w:color="auto"/>
        <w:right w:val="none" w:sz="0" w:space="0" w:color="auto"/>
      </w:divBdr>
      <w:divsChild>
        <w:div w:id="4276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908233">
              <w:marLeft w:val="0"/>
              <w:marRight w:val="0"/>
              <w:marTop w:val="0"/>
              <w:marBottom w:val="0"/>
              <w:divBdr>
                <w:top w:val="none" w:sz="0" w:space="0" w:color="auto"/>
                <w:left w:val="none" w:sz="0" w:space="0" w:color="auto"/>
                <w:bottom w:val="none" w:sz="0" w:space="0" w:color="auto"/>
                <w:right w:val="none" w:sz="0" w:space="0" w:color="auto"/>
              </w:divBdr>
              <w:divsChild>
                <w:div w:id="52512280">
                  <w:marLeft w:val="0"/>
                  <w:marRight w:val="0"/>
                  <w:marTop w:val="0"/>
                  <w:marBottom w:val="0"/>
                  <w:divBdr>
                    <w:top w:val="none" w:sz="0" w:space="0" w:color="auto"/>
                    <w:left w:val="none" w:sz="0" w:space="0" w:color="auto"/>
                    <w:bottom w:val="none" w:sz="0" w:space="0" w:color="auto"/>
                    <w:right w:val="none" w:sz="0" w:space="0" w:color="auto"/>
                  </w:divBdr>
                  <w:divsChild>
                    <w:div w:id="2130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s.mcmaster.ca/econ/ugcm/3ll3/aristotle/Ethics.pdf" TargetMode="External"/><Relationship Id="rId3" Type="http://schemas.openxmlformats.org/officeDocument/2006/relationships/settings" Target="settings.xml"/><Relationship Id="rId7" Type="http://schemas.openxmlformats.org/officeDocument/2006/relationships/hyperlink" Target="mailto:Hausdojc@ecke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tilitarianism.com/nu/omelas.pdf" TargetMode="External"/><Relationship Id="rId4" Type="http://schemas.openxmlformats.org/officeDocument/2006/relationships/webSettings" Target="webSettings.xml"/><Relationship Id="rId9" Type="http://schemas.openxmlformats.org/officeDocument/2006/relationships/hyperlink" Target="https://uwethicsofcare.gws.wisc.edu/wp-content/uploads/2020/03/Noddings-Empat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12255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Week 1: January 12-16</vt:lpstr>
    </vt:vector>
  </TitlesOfParts>
  <Company/>
  <LinksUpToDate>false</LinksUpToDate>
  <CharactersWithSpaces>14506</CharactersWithSpaces>
  <SharedDoc>false</SharedDoc>
  <HLinks>
    <vt:vector size="36" baseType="variant">
      <vt:variant>
        <vt:i4>8323094</vt:i4>
      </vt:variant>
      <vt:variant>
        <vt:i4>15</vt:i4>
      </vt:variant>
      <vt:variant>
        <vt:i4>0</vt:i4>
      </vt:variant>
      <vt:variant>
        <vt:i4>5</vt:i4>
      </vt:variant>
      <vt:variant>
        <vt:lpwstr>http://www.alisonhawthornedeming.com/docs/events/TheBlueRiverEthic_Nov2011.pdf</vt:lpwstr>
      </vt:variant>
      <vt:variant>
        <vt:lpwstr/>
      </vt:variant>
      <vt:variant>
        <vt:i4>3342422</vt:i4>
      </vt:variant>
      <vt:variant>
        <vt:i4>12</vt:i4>
      </vt:variant>
      <vt:variant>
        <vt:i4>0</vt:i4>
      </vt:variant>
      <vt:variant>
        <vt:i4>5</vt:i4>
      </vt:variant>
      <vt:variant>
        <vt:lpwstr>http://dwardmac.pitzer.edu/Anarchist_Archives/bookchin/socecol.html</vt:lpwstr>
      </vt:variant>
      <vt:variant>
        <vt:lpwstr/>
      </vt:variant>
      <vt:variant>
        <vt:i4>655451</vt:i4>
      </vt:variant>
      <vt:variant>
        <vt:i4>9</vt:i4>
      </vt:variant>
      <vt:variant>
        <vt:i4>0</vt:i4>
      </vt:variant>
      <vt:variant>
        <vt:i4>5</vt:i4>
      </vt:variant>
      <vt:variant>
        <vt:lpwstr>http://www.umweltethik.at/download.php?id=391</vt:lpwstr>
      </vt:variant>
      <vt:variant>
        <vt:lpwstr/>
      </vt:variant>
      <vt:variant>
        <vt:i4>327745</vt:i4>
      </vt:variant>
      <vt:variant>
        <vt:i4>6</vt:i4>
      </vt:variant>
      <vt:variant>
        <vt:i4>0</vt:i4>
      </vt:variant>
      <vt:variant>
        <vt:i4>5</vt:i4>
      </vt:variant>
      <vt:variant>
        <vt:lpwstr>http://www.animal-rights-library.com/texts-m/singer02.htm</vt:lpwstr>
      </vt:variant>
      <vt:variant>
        <vt:lpwstr/>
      </vt:variant>
      <vt:variant>
        <vt:i4>5570571</vt:i4>
      </vt:variant>
      <vt:variant>
        <vt:i4>3</vt:i4>
      </vt:variant>
      <vt:variant>
        <vt:i4>0</vt:i4>
      </vt:variant>
      <vt:variant>
        <vt:i4>5</vt:i4>
      </vt:variant>
      <vt:variant>
        <vt:lpwstr>http://www.myxyz.org/phmurphy/dog/Aldo%20Leopold%20Presentations.pdf</vt:lpwstr>
      </vt:variant>
      <vt:variant>
        <vt:lpwstr/>
      </vt:variant>
      <vt:variant>
        <vt:i4>4391010</vt:i4>
      </vt:variant>
      <vt:variant>
        <vt:i4>0</vt:i4>
      </vt:variant>
      <vt:variant>
        <vt:i4>0</vt:i4>
      </vt:variant>
      <vt:variant>
        <vt:i4>5</vt:i4>
      </vt:variant>
      <vt:variant>
        <vt:lpwstr>mailto:Hausdojc@eckerd.edu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January 12-16</dc:title>
  <dc:creator>John  Hausdoerffer</dc:creator>
  <cp:lastModifiedBy>John Hausdoerffer</cp:lastModifiedBy>
  <cp:revision>2</cp:revision>
  <cp:lastPrinted>2022-01-12T16:58:00Z</cp:lastPrinted>
  <dcterms:created xsi:type="dcterms:W3CDTF">2022-07-19T23:14:00Z</dcterms:created>
  <dcterms:modified xsi:type="dcterms:W3CDTF">2022-07-19T23:14:00Z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-755682747</vt:i4>
  </property>
</Properties>
</file>